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75CC5" w14:textId="77777777"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14:paraId="107EB47B" w14:textId="77777777" w:rsidR="00410A4B" w:rsidRPr="003A7D05" w:rsidRDefault="00410A4B">
      <w:pPr>
        <w:jc w:val="center"/>
        <w:rPr>
          <w:sz w:val="22"/>
          <w:szCs w:val="22"/>
        </w:rPr>
      </w:pPr>
    </w:p>
    <w:p w14:paraId="67DE8E06" w14:textId="29CF9ED0" w:rsidR="00410A4B" w:rsidRPr="003A7D05" w:rsidRDefault="00410A4B">
      <w:pPr>
        <w:jc w:val="center"/>
        <w:rPr>
          <w:sz w:val="22"/>
          <w:szCs w:val="22"/>
        </w:rPr>
      </w:pPr>
      <w:r w:rsidRPr="003A7D05">
        <w:rPr>
          <w:sz w:val="22"/>
          <w:szCs w:val="22"/>
        </w:rPr>
        <w:t xml:space="preserve">Minutes of </w:t>
      </w:r>
      <w:r w:rsidR="00216DE7">
        <w:rPr>
          <w:sz w:val="22"/>
          <w:szCs w:val="22"/>
        </w:rPr>
        <w:t>a</w:t>
      </w:r>
      <w:r w:rsidR="00870128">
        <w:rPr>
          <w:sz w:val="22"/>
          <w:szCs w:val="22"/>
        </w:rPr>
        <w:t xml:space="preserve">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DA726F">
        <w:rPr>
          <w:sz w:val="22"/>
          <w:szCs w:val="22"/>
        </w:rPr>
        <w:t xml:space="preserve">Tuesday </w:t>
      </w:r>
      <w:r w:rsidR="00667EB4">
        <w:rPr>
          <w:sz w:val="22"/>
          <w:szCs w:val="22"/>
        </w:rPr>
        <w:t>5</w:t>
      </w:r>
      <w:r w:rsidR="00667EB4" w:rsidRPr="00667EB4">
        <w:rPr>
          <w:sz w:val="22"/>
          <w:szCs w:val="22"/>
          <w:vertAlign w:val="superscript"/>
        </w:rPr>
        <w:t>th</w:t>
      </w:r>
      <w:r w:rsidR="00667EB4">
        <w:rPr>
          <w:sz w:val="22"/>
          <w:szCs w:val="22"/>
        </w:rPr>
        <w:t xml:space="preserve"> August</w:t>
      </w:r>
      <w:r w:rsidR="00DA726F">
        <w:rPr>
          <w:sz w:val="22"/>
          <w:szCs w:val="22"/>
        </w:rPr>
        <w:t xml:space="preserve"> </w:t>
      </w:r>
      <w:r w:rsidR="007F03F2">
        <w:rPr>
          <w:sz w:val="22"/>
          <w:szCs w:val="22"/>
        </w:rPr>
        <w:t>2019</w:t>
      </w:r>
    </w:p>
    <w:p w14:paraId="5FFB76FC" w14:textId="77777777"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r w:rsidR="00216DE7">
        <w:rPr>
          <w:sz w:val="22"/>
          <w:szCs w:val="22"/>
        </w:rPr>
        <w:t>at 7.30pm</w:t>
      </w:r>
      <w:r w:rsidR="0084573D">
        <w:rPr>
          <w:sz w:val="22"/>
          <w:szCs w:val="22"/>
        </w:rPr>
        <w:t xml:space="preserve"> </w:t>
      </w:r>
    </w:p>
    <w:p w14:paraId="4D109696" w14:textId="77777777" w:rsidR="00410A4B" w:rsidRPr="003A7D05" w:rsidRDefault="00410A4B">
      <w:pPr>
        <w:rPr>
          <w:sz w:val="22"/>
          <w:szCs w:val="22"/>
        </w:rPr>
      </w:pPr>
    </w:p>
    <w:p w14:paraId="10379223" w14:textId="209B080E" w:rsidR="00667EB4" w:rsidRDefault="00410A4B" w:rsidP="00FA796B">
      <w:pPr>
        <w:rPr>
          <w:sz w:val="22"/>
          <w:szCs w:val="22"/>
        </w:rPr>
      </w:pPr>
      <w:r w:rsidRPr="003A7D05">
        <w:rPr>
          <w:b/>
          <w:sz w:val="22"/>
          <w:szCs w:val="22"/>
        </w:rPr>
        <w:t xml:space="preserve">Present: </w:t>
      </w:r>
      <w:r w:rsidR="00E574C3" w:rsidRPr="003A7D05">
        <w:rPr>
          <w:sz w:val="22"/>
          <w:szCs w:val="22"/>
        </w:rPr>
        <w:tab/>
      </w:r>
      <w:r w:rsidR="00667EB4">
        <w:rPr>
          <w:sz w:val="22"/>
          <w:szCs w:val="22"/>
        </w:rPr>
        <w:t>Cllr A Lupson (Chairman)</w:t>
      </w:r>
    </w:p>
    <w:p w14:paraId="724FEECD" w14:textId="452A6145" w:rsidR="00FA796B" w:rsidRDefault="00667EB4" w:rsidP="00667EB4">
      <w:pPr>
        <w:ind w:left="720" w:firstLine="720"/>
        <w:rPr>
          <w:sz w:val="22"/>
          <w:szCs w:val="22"/>
        </w:rPr>
      </w:pPr>
      <w:r>
        <w:rPr>
          <w:sz w:val="22"/>
          <w:szCs w:val="22"/>
        </w:rPr>
        <w:t>Cllr C Willoughby</w:t>
      </w:r>
    </w:p>
    <w:p w14:paraId="292C8055" w14:textId="7F89223C" w:rsidR="000510D9" w:rsidRDefault="000510D9" w:rsidP="00FA796B">
      <w:pPr>
        <w:ind w:left="720" w:firstLine="720"/>
        <w:rPr>
          <w:sz w:val="22"/>
          <w:szCs w:val="22"/>
        </w:rPr>
      </w:pPr>
      <w:r>
        <w:rPr>
          <w:sz w:val="22"/>
          <w:szCs w:val="22"/>
        </w:rPr>
        <w:t>Cllr J Youngs</w:t>
      </w:r>
    </w:p>
    <w:p w14:paraId="135BB3DF" w14:textId="4390D538" w:rsidR="00870128" w:rsidRDefault="00870128" w:rsidP="000510D9">
      <w:pPr>
        <w:ind w:left="720" w:firstLine="720"/>
        <w:rPr>
          <w:sz w:val="22"/>
          <w:szCs w:val="22"/>
        </w:rPr>
      </w:pPr>
      <w:r>
        <w:rPr>
          <w:sz w:val="22"/>
          <w:szCs w:val="22"/>
        </w:rPr>
        <w:t>Cllr R Pinning</w:t>
      </w:r>
    </w:p>
    <w:p w14:paraId="5533E39B" w14:textId="655FCC9E" w:rsidR="00192496" w:rsidRDefault="00192496" w:rsidP="000510D9">
      <w:pPr>
        <w:ind w:left="720" w:firstLine="720"/>
        <w:rPr>
          <w:sz w:val="22"/>
          <w:szCs w:val="22"/>
        </w:rPr>
      </w:pPr>
      <w:r>
        <w:rPr>
          <w:sz w:val="22"/>
          <w:szCs w:val="22"/>
        </w:rPr>
        <w:t xml:space="preserve">Cllr A </w:t>
      </w:r>
      <w:proofErr w:type="spellStart"/>
      <w:r>
        <w:rPr>
          <w:sz w:val="22"/>
          <w:szCs w:val="22"/>
        </w:rPr>
        <w:t>Lumbard</w:t>
      </w:r>
      <w:proofErr w:type="spellEnd"/>
    </w:p>
    <w:p w14:paraId="2CE8DFF1" w14:textId="7007BF48" w:rsidR="0061430D" w:rsidRDefault="0061430D" w:rsidP="000510D9">
      <w:pPr>
        <w:ind w:left="720" w:firstLine="720"/>
        <w:rPr>
          <w:sz w:val="22"/>
          <w:szCs w:val="22"/>
        </w:rPr>
      </w:pPr>
      <w:r>
        <w:rPr>
          <w:sz w:val="22"/>
          <w:szCs w:val="22"/>
        </w:rPr>
        <w:t>Cllr J Usher</w:t>
      </w:r>
    </w:p>
    <w:p w14:paraId="1D0C6C14" w14:textId="5FC2C92F" w:rsidR="00667EB4" w:rsidRDefault="00667EB4" w:rsidP="000510D9">
      <w:pPr>
        <w:ind w:left="720" w:firstLine="720"/>
        <w:rPr>
          <w:sz w:val="22"/>
          <w:szCs w:val="22"/>
        </w:rPr>
      </w:pPr>
      <w:r>
        <w:rPr>
          <w:sz w:val="22"/>
          <w:szCs w:val="22"/>
        </w:rPr>
        <w:t>Cllr T Gabriel</w:t>
      </w:r>
    </w:p>
    <w:p w14:paraId="35A03FF7" w14:textId="707AC843" w:rsidR="00667EB4" w:rsidRDefault="00667EB4" w:rsidP="000510D9">
      <w:pPr>
        <w:ind w:left="720" w:firstLine="720"/>
        <w:rPr>
          <w:sz w:val="22"/>
          <w:szCs w:val="22"/>
        </w:rPr>
      </w:pPr>
      <w:r>
        <w:rPr>
          <w:sz w:val="22"/>
          <w:szCs w:val="22"/>
        </w:rPr>
        <w:t>Cllr P Wall</w:t>
      </w:r>
    </w:p>
    <w:p w14:paraId="0E58FA1B" w14:textId="77777777" w:rsidR="00681ACB" w:rsidRDefault="00681ACB" w:rsidP="00670235">
      <w:pPr>
        <w:rPr>
          <w:sz w:val="22"/>
          <w:szCs w:val="22"/>
        </w:rPr>
      </w:pPr>
    </w:p>
    <w:p w14:paraId="6F735397" w14:textId="77777777" w:rsidR="00F278A5" w:rsidRPr="003A7D05" w:rsidRDefault="00F278A5">
      <w:pPr>
        <w:rPr>
          <w:b/>
          <w:sz w:val="22"/>
          <w:szCs w:val="22"/>
        </w:rPr>
      </w:pPr>
    </w:p>
    <w:p w14:paraId="365AC0F1" w14:textId="5D9F84B2"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3417AE">
        <w:rPr>
          <w:sz w:val="22"/>
          <w:szCs w:val="22"/>
        </w:rPr>
        <w:t>T</w:t>
      </w:r>
      <w:r w:rsidR="00A45B89" w:rsidRPr="003A7D05">
        <w:rPr>
          <w:sz w:val="22"/>
          <w:szCs w:val="22"/>
        </w:rPr>
        <w:t xml:space="preserve">he </w:t>
      </w:r>
      <w:r w:rsidR="00FA4F77">
        <w:rPr>
          <w:sz w:val="22"/>
          <w:szCs w:val="22"/>
        </w:rPr>
        <w:t>Clerk</w:t>
      </w:r>
      <w:r w:rsidR="00A45B89" w:rsidRPr="003A7D05">
        <w:rPr>
          <w:sz w:val="22"/>
          <w:szCs w:val="22"/>
        </w:rPr>
        <w:t xml:space="preserve"> welcomed</w:t>
      </w:r>
      <w:r w:rsidR="00956A60" w:rsidRPr="003A7D05">
        <w:rPr>
          <w:sz w:val="22"/>
          <w:szCs w:val="22"/>
        </w:rPr>
        <w:t xml:space="preserve"> </w:t>
      </w:r>
      <w:r w:rsidR="009B5822">
        <w:rPr>
          <w:sz w:val="22"/>
          <w:szCs w:val="22"/>
        </w:rPr>
        <w:t>7</w:t>
      </w:r>
      <w:r w:rsidR="00FA4F77">
        <w:rPr>
          <w:sz w:val="22"/>
          <w:szCs w:val="22"/>
        </w:rPr>
        <w:t xml:space="preserve"> members of the public, together with </w:t>
      </w:r>
      <w:r w:rsidR="00AF41D8">
        <w:rPr>
          <w:sz w:val="22"/>
          <w:szCs w:val="22"/>
        </w:rPr>
        <w:t>District</w:t>
      </w:r>
      <w:r w:rsidR="00FA4F77">
        <w:rPr>
          <w:sz w:val="22"/>
          <w:szCs w:val="22"/>
        </w:rPr>
        <w:t xml:space="preserve"> Cllr </w:t>
      </w:r>
      <w:r w:rsidR="00AF41D8">
        <w:rPr>
          <w:sz w:val="22"/>
          <w:szCs w:val="22"/>
        </w:rPr>
        <w:t>Adam Varley</w:t>
      </w:r>
    </w:p>
    <w:p w14:paraId="64B6058E" w14:textId="6949B0FA" w:rsidR="003417AE" w:rsidRDefault="000A400A" w:rsidP="003417AE">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225183">
        <w:rPr>
          <w:sz w:val="22"/>
          <w:szCs w:val="22"/>
        </w:rPr>
        <w:t>Cllr</w:t>
      </w:r>
      <w:r w:rsidR="00667EB4">
        <w:rPr>
          <w:sz w:val="22"/>
          <w:szCs w:val="22"/>
        </w:rPr>
        <w:t>s</w:t>
      </w:r>
      <w:r w:rsidR="00FA796B">
        <w:rPr>
          <w:sz w:val="22"/>
          <w:szCs w:val="22"/>
        </w:rPr>
        <w:t xml:space="preserve"> </w:t>
      </w:r>
      <w:r w:rsidR="00FA4F77">
        <w:rPr>
          <w:sz w:val="22"/>
          <w:szCs w:val="22"/>
        </w:rPr>
        <w:t>Grist</w:t>
      </w:r>
      <w:r w:rsidR="00667EB4">
        <w:rPr>
          <w:sz w:val="22"/>
          <w:szCs w:val="22"/>
        </w:rPr>
        <w:t>, Monk and</w:t>
      </w:r>
      <w:r w:rsidR="00FA796B">
        <w:rPr>
          <w:sz w:val="22"/>
          <w:szCs w:val="22"/>
        </w:rPr>
        <w:t xml:space="preserve"> </w:t>
      </w:r>
      <w:r w:rsidR="00FA4F77">
        <w:rPr>
          <w:sz w:val="22"/>
          <w:szCs w:val="22"/>
        </w:rPr>
        <w:t>Tubby</w:t>
      </w:r>
      <w:r w:rsidR="0061430D">
        <w:rPr>
          <w:sz w:val="22"/>
          <w:szCs w:val="22"/>
        </w:rPr>
        <w:t xml:space="preserve"> </w:t>
      </w:r>
      <w:r w:rsidR="0084573D">
        <w:rPr>
          <w:sz w:val="22"/>
          <w:szCs w:val="22"/>
        </w:rPr>
        <w:t xml:space="preserve">had sent </w:t>
      </w:r>
      <w:r w:rsidR="00192496">
        <w:rPr>
          <w:sz w:val="22"/>
          <w:szCs w:val="22"/>
        </w:rPr>
        <w:t xml:space="preserve">their </w:t>
      </w:r>
      <w:r w:rsidR="002B4240">
        <w:rPr>
          <w:sz w:val="22"/>
          <w:szCs w:val="22"/>
        </w:rPr>
        <w:t>apologies</w:t>
      </w:r>
      <w:r w:rsidR="003417AE">
        <w:rPr>
          <w:sz w:val="22"/>
          <w:szCs w:val="22"/>
        </w:rPr>
        <w:t>.</w:t>
      </w:r>
    </w:p>
    <w:p w14:paraId="2E997651" w14:textId="304081A1" w:rsidR="00DA726F" w:rsidRPr="003A7D05" w:rsidRDefault="00DA726F" w:rsidP="00DA726F">
      <w:pPr>
        <w:pStyle w:val="CommentText"/>
        <w:numPr>
          <w:ilvl w:val="0"/>
          <w:numId w:val="1"/>
        </w:numPr>
        <w:rPr>
          <w:b/>
          <w:sz w:val="22"/>
          <w:szCs w:val="22"/>
        </w:rPr>
      </w:pPr>
      <w:r w:rsidRPr="003A7D05">
        <w:rPr>
          <w:b/>
          <w:sz w:val="22"/>
          <w:szCs w:val="22"/>
        </w:rPr>
        <w:t>Declarations of interest</w:t>
      </w:r>
      <w:r w:rsidRPr="003A7D05">
        <w:rPr>
          <w:sz w:val="22"/>
          <w:szCs w:val="22"/>
        </w:rPr>
        <w:t xml:space="preserve">: </w:t>
      </w:r>
      <w:r w:rsidR="007F03F2">
        <w:rPr>
          <w:sz w:val="22"/>
          <w:szCs w:val="22"/>
        </w:rPr>
        <w:t>None</w:t>
      </w:r>
    </w:p>
    <w:p w14:paraId="74D422AB" w14:textId="064EA7B1" w:rsidR="00667EB4"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sidRPr="00D47D8A">
        <w:rPr>
          <w:color w:val="000000"/>
          <w:sz w:val="22"/>
          <w:szCs w:val="22"/>
        </w:rPr>
        <w:t xml:space="preserve"> the minutes of the Parish Council Meeting held on Tuesday </w:t>
      </w:r>
      <w:r>
        <w:rPr>
          <w:color w:val="000000"/>
          <w:sz w:val="22"/>
          <w:szCs w:val="22"/>
        </w:rPr>
        <w:t>4</w:t>
      </w:r>
      <w:r w:rsidRPr="00D16044">
        <w:rPr>
          <w:color w:val="000000"/>
          <w:sz w:val="22"/>
          <w:szCs w:val="22"/>
          <w:vertAlign w:val="superscript"/>
        </w:rPr>
        <w:t>th</w:t>
      </w:r>
      <w:r>
        <w:rPr>
          <w:color w:val="000000"/>
          <w:sz w:val="22"/>
          <w:szCs w:val="22"/>
        </w:rPr>
        <w:t xml:space="preserve"> June</w:t>
      </w:r>
      <w:r w:rsidRPr="00D47D8A">
        <w:rPr>
          <w:color w:val="000000"/>
          <w:sz w:val="22"/>
          <w:szCs w:val="22"/>
        </w:rPr>
        <w:t xml:space="preserve"> 2019, and matters arising from those minutes:</w:t>
      </w:r>
      <w:r w:rsidR="000A52B2">
        <w:rPr>
          <w:color w:val="000000"/>
          <w:sz w:val="22"/>
          <w:szCs w:val="22"/>
        </w:rPr>
        <w:t xml:space="preserve"> </w:t>
      </w:r>
      <w:r w:rsidR="000A52B2">
        <w:rPr>
          <w:b/>
          <w:bCs/>
          <w:color w:val="000000"/>
          <w:sz w:val="22"/>
          <w:szCs w:val="22"/>
        </w:rPr>
        <w:t>Approved</w:t>
      </w:r>
    </w:p>
    <w:p w14:paraId="0942F070" w14:textId="6DB19335" w:rsidR="00667EB4" w:rsidRPr="00D47D8A" w:rsidRDefault="00667EB4" w:rsidP="00667EB4">
      <w:pPr>
        <w:numPr>
          <w:ilvl w:val="0"/>
          <w:numId w:val="1"/>
        </w:numPr>
        <w:autoSpaceDE w:val="0"/>
        <w:autoSpaceDN w:val="0"/>
        <w:jc w:val="both"/>
        <w:rPr>
          <w:color w:val="000000"/>
          <w:sz w:val="22"/>
          <w:szCs w:val="22"/>
        </w:rPr>
      </w:pPr>
      <w:r w:rsidRPr="00667EB4">
        <w:rPr>
          <w:b/>
          <w:color w:val="000000"/>
          <w:sz w:val="22"/>
          <w:szCs w:val="22"/>
        </w:rPr>
        <w:t>To consider and approve</w:t>
      </w:r>
      <w:r>
        <w:rPr>
          <w:color w:val="000000"/>
          <w:sz w:val="22"/>
          <w:szCs w:val="22"/>
        </w:rPr>
        <w:t xml:space="preserve"> the minutes of the Parish Council Meeting held on Tuesday 7</w:t>
      </w:r>
      <w:r w:rsidRPr="00DD01CC">
        <w:rPr>
          <w:color w:val="000000"/>
          <w:sz w:val="22"/>
          <w:szCs w:val="22"/>
          <w:vertAlign w:val="superscript"/>
        </w:rPr>
        <w:t>th</w:t>
      </w:r>
      <w:r>
        <w:rPr>
          <w:color w:val="000000"/>
          <w:sz w:val="22"/>
          <w:szCs w:val="22"/>
        </w:rPr>
        <w:t xml:space="preserve"> May 2019, following feedback at the June meeting</w:t>
      </w:r>
      <w:r w:rsidR="009B5822">
        <w:rPr>
          <w:color w:val="000000"/>
          <w:sz w:val="22"/>
          <w:szCs w:val="22"/>
        </w:rPr>
        <w:t>.  The Clerk would circulate the minutes of this meeting and the minutes would be on the agenda of the September meeting</w:t>
      </w:r>
    </w:p>
    <w:p w14:paraId="3B260E83" w14:textId="77777777" w:rsidR="00DA726F" w:rsidRDefault="00DA726F" w:rsidP="00DA726F">
      <w:pPr>
        <w:ind w:left="720"/>
        <w:rPr>
          <w:sz w:val="22"/>
          <w:szCs w:val="22"/>
        </w:rPr>
      </w:pPr>
    </w:p>
    <w:p w14:paraId="3E079A32" w14:textId="77777777" w:rsidR="00DA726F" w:rsidRDefault="00DA726F" w:rsidP="00DA726F">
      <w:pPr>
        <w:numPr>
          <w:ilvl w:val="0"/>
          <w:numId w:val="1"/>
        </w:numPr>
        <w:rPr>
          <w:b/>
          <w:sz w:val="22"/>
          <w:szCs w:val="22"/>
        </w:rPr>
      </w:pPr>
      <w:r w:rsidRPr="003A7D05">
        <w:rPr>
          <w:b/>
          <w:sz w:val="22"/>
          <w:szCs w:val="22"/>
          <w:u w:val="single"/>
        </w:rPr>
        <w:t>Correspondence</w:t>
      </w:r>
      <w:r w:rsidRPr="003A7D05">
        <w:rPr>
          <w:b/>
          <w:sz w:val="22"/>
          <w:szCs w:val="22"/>
        </w:rPr>
        <w:t>:</w:t>
      </w:r>
    </w:p>
    <w:p w14:paraId="48EBED29" w14:textId="39DA4671" w:rsidR="00667EB4" w:rsidRPr="00C35D0B" w:rsidRDefault="00667EB4" w:rsidP="00667EB4">
      <w:pPr>
        <w:numPr>
          <w:ilvl w:val="1"/>
          <w:numId w:val="1"/>
        </w:numPr>
        <w:autoSpaceDE w:val="0"/>
        <w:autoSpaceDN w:val="0"/>
        <w:jc w:val="both"/>
        <w:rPr>
          <w:b/>
          <w:color w:val="000000"/>
          <w:sz w:val="22"/>
          <w:szCs w:val="22"/>
        </w:rPr>
      </w:pPr>
      <w:r>
        <w:rPr>
          <w:color w:val="000000"/>
          <w:sz w:val="22"/>
          <w:szCs w:val="22"/>
        </w:rPr>
        <w:t>Norman Lamb MP’s office.  Annual Village Tour.  Ludham stop is Tuesday 27</w:t>
      </w:r>
      <w:r w:rsidRPr="003E444C">
        <w:rPr>
          <w:color w:val="000000"/>
          <w:sz w:val="22"/>
          <w:szCs w:val="22"/>
          <w:vertAlign w:val="superscript"/>
        </w:rPr>
        <w:t>th</w:t>
      </w:r>
      <w:r>
        <w:rPr>
          <w:color w:val="000000"/>
          <w:sz w:val="22"/>
          <w:szCs w:val="22"/>
        </w:rPr>
        <w:t xml:space="preserve"> August outside Throwers at 1230pm</w:t>
      </w:r>
      <w:r w:rsidR="00714704">
        <w:rPr>
          <w:color w:val="000000"/>
          <w:sz w:val="22"/>
          <w:szCs w:val="22"/>
        </w:rPr>
        <w:t>.  The Clerk urged Councillors to speak to parishioners about this visit, and to attend in person if possible</w:t>
      </w:r>
    </w:p>
    <w:p w14:paraId="1DF6224D" w14:textId="62726B6D" w:rsidR="00667EB4" w:rsidRPr="003E444C" w:rsidRDefault="00667EB4" w:rsidP="00667EB4">
      <w:pPr>
        <w:numPr>
          <w:ilvl w:val="1"/>
          <w:numId w:val="1"/>
        </w:numPr>
        <w:autoSpaceDE w:val="0"/>
        <w:autoSpaceDN w:val="0"/>
        <w:jc w:val="both"/>
        <w:rPr>
          <w:b/>
          <w:color w:val="000000"/>
          <w:sz w:val="22"/>
          <w:szCs w:val="22"/>
        </w:rPr>
      </w:pPr>
      <w:r>
        <w:rPr>
          <w:color w:val="000000"/>
          <w:sz w:val="22"/>
          <w:szCs w:val="22"/>
        </w:rPr>
        <w:t>NNDC.  Environment Forum.  15</w:t>
      </w:r>
      <w:r w:rsidRPr="00C35D0B">
        <w:rPr>
          <w:color w:val="000000"/>
          <w:sz w:val="22"/>
          <w:szCs w:val="22"/>
          <w:vertAlign w:val="superscript"/>
        </w:rPr>
        <w:t>th</w:t>
      </w:r>
      <w:r>
        <w:rPr>
          <w:color w:val="000000"/>
          <w:sz w:val="22"/>
          <w:szCs w:val="22"/>
        </w:rPr>
        <w:t xml:space="preserve"> August.  2pm to 5pm</w:t>
      </w:r>
      <w:r w:rsidR="00714704">
        <w:rPr>
          <w:color w:val="000000"/>
          <w:sz w:val="22"/>
          <w:szCs w:val="22"/>
        </w:rPr>
        <w:t xml:space="preserve">.  The Clerk would forward this to Councillors again.  </w:t>
      </w:r>
    </w:p>
    <w:p w14:paraId="068EA6BD" w14:textId="5436B673" w:rsidR="00667EB4" w:rsidRPr="00A928F8" w:rsidRDefault="00667EB4" w:rsidP="00667EB4">
      <w:pPr>
        <w:numPr>
          <w:ilvl w:val="1"/>
          <w:numId w:val="1"/>
        </w:numPr>
        <w:autoSpaceDE w:val="0"/>
        <w:autoSpaceDN w:val="0"/>
        <w:jc w:val="both"/>
        <w:rPr>
          <w:b/>
          <w:color w:val="000000"/>
          <w:sz w:val="22"/>
          <w:szCs w:val="22"/>
        </w:rPr>
      </w:pPr>
      <w:r>
        <w:rPr>
          <w:color w:val="000000"/>
          <w:sz w:val="22"/>
          <w:szCs w:val="22"/>
        </w:rPr>
        <w:t>NCC Western Link.  Preferred options put forward and agreed by NCC</w:t>
      </w:r>
      <w:r w:rsidR="00714704">
        <w:rPr>
          <w:color w:val="000000"/>
          <w:sz w:val="22"/>
          <w:szCs w:val="22"/>
        </w:rPr>
        <w:t>.  Noted</w:t>
      </w:r>
    </w:p>
    <w:p w14:paraId="299F4E12" w14:textId="7742BE12" w:rsidR="00667EB4" w:rsidRPr="00A928F8" w:rsidRDefault="00667EB4" w:rsidP="00667EB4">
      <w:pPr>
        <w:numPr>
          <w:ilvl w:val="1"/>
          <w:numId w:val="1"/>
        </w:numPr>
        <w:autoSpaceDE w:val="0"/>
        <w:autoSpaceDN w:val="0"/>
        <w:jc w:val="both"/>
        <w:rPr>
          <w:b/>
          <w:color w:val="000000"/>
          <w:sz w:val="22"/>
          <w:szCs w:val="22"/>
        </w:rPr>
      </w:pPr>
      <w:r>
        <w:rPr>
          <w:color w:val="000000"/>
          <w:sz w:val="22"/>
          <w:szCs w:val="22"/>
        </w:rPr>
        <w:t>Parishioners.  Complaints regarding ball games in the playground</w:t>
      </w:r>
      <w:r w:rsidR="00714704">
        <w:rPr>
          <w:color w:val="000000"/>
          <w:sz w:val="22"/>
          <w:szCs w:val="22"/>
        </w:rPr>
        <w:t xml:space="preserve">.  Cllr Monk had kindly had </w:t>
      </w:r>
      <w:r w:rsidR="000A52B2">
        <w:rPr>
          <w:color w:val="000000"/>
          <w:sz w:val="22"/>
          <w:szCs w:val="22"/>
        </w:rPr>
        <w:t>arranged</w:t>
      </w:r>
      <w:r w:rsidR="00714704">
        <w:rPr>
          <w:color w:val="000000"/>
          <w:sz w:val="22"/>
          <w:szCs w:val="22"/>
        </w:rPr>
        <w:t xml:space="preserve"> a sign with ‘NO BALL GAMES’ and had put this in place at the playground</w:t>
      </w:r>
    </w:p>
    <w:p w14:paraId="5F82BEDC" w14:textId="09F03B8B" w:rsidR="00667EB4" w:rsidRPr="00DA19B1" w:rsidRDefault="00667EB4" w:rsidP="00667EB4">
      <w:pPr>
        <w:numPr>
          <w:ilvl w:val="1"/>
          <w:numId w:val="1"/>
        </w:numPr>
        <w:autoSpaceDE w:val="0"/>
        <w:autoSpaceDN w:val="0"/>
        <w:jc w:val="both"/>
        <w:rPr>
          <w:b/>
          <w:color w:val="000000"/>
          <w:sz w:val="22"/>
          <w:szCs w:val="22"/>
        </w:rPr>
      </w:pPr>
      <w:proofErr w:type="spellStart"/>
      <w:r>
        <w:rPr>
          <w:color w:val="000000"/>
          <w:sz w:val="22"/>
          <w:szCs w:val="22"/>
        </w:rPr>
        <w:t>Wicksteed</w:t>
      </w:r>
      <w:proofErr w:type="spellEnd"/>
      <w:r>
        <w:rPr>
          <w:color w:val="000000"/>
          <w:sz w:val="22"/>
          <w:szCs w:val="22"/>
        </w:rPr>
        <w:t>.  Response to complaint regarding Marco Polo Play equipment</w:t>
      </w:r>
      <w:r w:rsidR="00714704">
        <w:rPr>
          <w:color w:val="000000"/>
          <w:sz w:val="22"/>
          <w:szCs w:val="22"/>
        </w:rPr>
        <w:t xml:space="preserve">.  Cllr Willoughby noted that the Council had received the playground inspection report, and had been frustrated to note that </w:t>
      </w:r>
      <w:proofErr w:type="spellStart"/>
      <w:r w:rsidR="00714704">
        <w:rPr>
          <w:color w:val="000000"/>
          <w:sz w:val="22"/>
          <w:szCs w:val="22"/>
        </w:rPr>
        <w:t>Wicksteed</w:t>
      </w:r>
      <w:proofErr w:type="spellEnd"/>
      <w:r w:rsidR="00714704">
        <w:rPr>
          <w:color w:val="000000"/>
          <w:sz w:val="22"/>
          <w:szCs w:val="22"/>
        </w:rPr>
        <w:t xml:space="preserve"> had </w:t>
      </w:r>
      <w:r w:rsidR="000A52B2">
        <w:rPr>
          <w:color w:val="000000"/>
          <w:sz w:val="22"/>
          <w:szCs w:val="22"/>
        </w:rPr>
        <w:t>reported</w:t>
      </w:r>
      <w:r w:rsidR="00714704">
        <w:rPr>
          <w:color w:val="000000"/>
          <w:sz w:val="22"/>
          <w:szCs w:val="22"/>
        </w:rPr>
        <w:t xml:space="preserve"> that the Marco Polo Play equipment had not been fitted correctly (by themselves!).  The Clerk had been liaising with </w:t>
      </w:r>
      <w:proofErr w:type="spellStart"/>
      <w:r w:rsidR="00714704">
        <w:rPr>
          <w:color w:val="000000"/>
          <w:sz w:val="22"/>
          <w:szCs w:val="22"/>
        </w:rPr>
        <w:t>Wicksteed</w:t>
      </w:r>
      <w:proofErr w:type="spellEnd"/>
      <w:r w:rsidR="00714704">
        <w:rPr>
          <w:color w:val="000000"/>
          <w:sz w:val="22"/>
          <w:szCs w:val="22"/>
        </w:rPr>
        <w:t>, who had assured the Council that they would look into the matter.  The Clerk had chased for further information on more than one occasion and would revert at the following meeting</w:t>
      </w:r>
    </w:p>
    <w:p w14:paraId="35E0F236" w14:textId="0A2B06D6" w:rsidR="00667EB4" w:rsidRPr="00782DD3" w:rsidRDefault="00667EB4" w:rsidP="00667EB4">
      <w:pPr>
        <w:numPr>
          <w:ilvl w:val="1"/>
          <w:numId w:val="1"/>
        </w:numPr>
        <w:autoSpaceDE w:val="0"/>
        <w:autoSpaceDN w:val="0"/>
        <w:jc w:val="both"/>
        <w:rPr>
          <w:b/>
          <w:color w:val="000000"/>
          <w:sz w:val="22"/>
          <w:szCs w:val="22"/>
        </w:rPr>
      </w:pPr>
      <w:r>
        <w:rPr>
          <w:color w:val="000000"/>
          <w:sz w:val="22"/>
          <w:szCs w:val="22"/>
        </w:rPr>
        <w:t>Parishioner.  Complaint regarding the bus shelter</w:t>
      </w:r>
      <w:r w:rsidR="00714704">
        <w:rPr>
          <w:color w:val="000000"/>
          <w:sz w:val="22"/>
          <w:szCs w:val="22"/>
        </w:rPr>
        <w:t>.  The Clerk noted that there had been a complaint regarding the bus shelter being dirty and needing work.  The Clerk had therefore asked the Peakes to look at it.</w:t>
      </w:r>
    </w:p>
    <w:p w14:paraId="09135D78" w14:textId="473C76CB" w:rsidR="00782DD3" w:rsidRPr="00A928F8" w:rsidRDefault="00782DD3" w:rsidP="00667EB4">
      <w:pPr>
        <w:numPr>
          <w:ilvl w:val="1"/>
          <w:numId w:val="1"/>
        </w:numPr>
        <w:autoSpaceDE w:val="0"/>
        <w:autoSpaceDN w:val="0"/>
        <w:jc w:val="both"/>
        <w:rPr>
          <w:b/>
          <w:color w:val="000000"/>
          <w:sz w:val="22"/>
          <w:szCs w:val="22"/>
        </w:rPr>
      </w:pPr>
      <w:r>
        <w:rPr>
          <w:color w:val="000000"/>
          <w:sz w:val="22"/>
          <w:szCs w:val="22"/>
        </w:rPr>
        <w:t xml:space="preserve">Parishioner.  Concern regarding parking over pavement on the opposite side of the road to Throwers.  </w:t>
      </w:r>
      <w:r>
        <w:rPr>
          <w:b/>
          <w:color w:val="000000"/>
          <w:sz w:val="22"/>
          <w:szCs w:val="22"/>
        </w:rPr>
        <w:t>The Clerk</w:t>
      </w:r>
      <w:r>
        <w:rPr>
          <w:color w:val="000000"/>
          <w:sz w:val="22"/>
          <w:szCs w:val="22"/>
        </w:rPr>
        <w:t xml:space="preserve"> would speak with Cllr Monk regarding this</w:t>
      </w:r>
    </w:p>
    <w:p w14:paraId="4CFA1FF8" w14:textId="77777777" w:rsidR="000A0E9D" w:rsidRPr="00A73EA0" w:rsidRDefault="000A0E9D" w:rsidP="000A0E9D">
      <w:pPr>
        <w:autoSpaceDE w:val="0"/>
        <w:autoSpaceDN w:val="0"/>
        <w:jc w:val="both"/>
        <w:rPr>
          <w:b/>
          <w:color w:val="000000"/>
          <w:sz w:val="22"/>
          <w:szCs w:val="22"/>
        </w:rPr>
      </w:pPr>
    </w:p>
    <w:p w14:paraId="575B6E0F" w14:textId="77777777" w:rsidR="00DA726F" w:rsidRDefault="00DA726F" w:rsidP="00DA726F">
      <w:pPr>
        <w:numPr>
          <w:ilvl w:val="0"/>
          <w:numId w:val="1"/>
        </w:numPr>
        <w:rPr>
          <w:b/>
          <w:sz w:val="22"/>
          <w:szCs w:val="22"/>
        </w:rPr>
      </w:pPr>
      <w:r w:rsidRPr="0063752E">
        <w:rPr>
          <w:b/>
          <w:sz w:val="22"/>
          <w:szCs w:val="22"/>
          <w:u w:val="single"/>
        </w:rPr>
        <w:t>Reports</w:t>
      </w:r>
      <w:r w:rsidRPr="0063752E">
        <w:rPr>
          <w:b/>
          <w:sz w:val="22"/>
          <w:szCs w:val="22"/>
        </w:rPr>
        <w:t xml:space="preserve">:  </w:t>
      </w:r>
    </w:p>
    <w:p w14:paraId="595CE33A" w14:textId="47F76364" w:rsidR="00667EB4" w:rsidRPr="00D47D8A" w:rsidRDefault="00667EB4" w:rsidP="00667EB4">
      <w:pPr>
        <w:numPr>
          <w:ilvl w:val="1"/>
          <w:numId w:val="1"/>
        </w:numPr>
        <w:autoSpaceDE w:val="0"/>
        <w:autoSpaceDN w:val="0"/>
        <w:jc w:val="both"/>
        <w:rPr>
          <w:b/>
          <w:color w:val="000000"/>
          <w:sz w:val="22"/>
          <w:szCs w:val="22"/>
        </w:rPr>
      </w:pPr>
      <w:r w:rsidRPr="00D47D8A">
        <w:rPr>
          <w:color w:val="000000"/>
          <w:sz w:val="22"/>
          <w:szCs w:val="22"/>
        </w:rPr>
        <w:t>Cllr</w:t>
      </w:r>
      <w:r w:rsidR="00714704">
        <w:rPr>
          <w:color w:val="000000"/>
          <w:sz w:val="22"/>
          <w:szCs w:val="22"/>
        </w:rPr>
        <w:t xml:space="preserve"> Youngs</w:t>
      </w:r>
      <w:r w:rsidRPr="00D47D8A">
        <w:rPr>
          <w:color w:val="000000"/>
          <w:sz w:val="22"/>
          <w:szCs w:val="22"/>
        </w:rPr>
        <w:t xml:space="preserve">.  Playground report </w:t>
      </w:r>
      <w:r>
        <w:rPr>
          <w:color w:val="000000"/>
          <w:sz w:val="22"/>
          <w:szCs w:val="22"/>
        </w:rPr>
        <w:t>July</w:t>
      </w:r>
      <w:r w:rsidR="00714704">
        <w:rPr>
          <w:color w:val="000000"/>
          <w:sz w:val="22"/>
          <w:szCs w:val="22"/>
        </w:rPr>
        <w:t xml:space="preserve">.  Cllr Youngs had kindly undertaken the review of the playground, and had noted that the surface under the swings was rough and needed work.  </w:t>
      </w:r>
      <w:r w:rsidR="00714704">
        <w:rPr>
          <w:b/>
          <w:bCs/>
          <w:color w:val="000000"/>
          <w:sz w:val="22"/>
          <w:szCs w:val="22"/>
        </w:rPr>
        <w:t>The Clerk</w:t>
      </w:r>
      <w:r w:rsidR="00714704">
        <w:rPr>
          <w:color w:val="000000"/>
          <w:sz w:val="22"/>
          <w:szCs w:val="22"/>
        </w:rPr>
        <w:t xml:space="preserve"> would speak with Cllr Monk about this.  </w:t>
      </w:r>
      <w:r w:rsidRPr="00D47D8A">
        <w:rPr>
          <w:color w:val="000000"/>
          <w:sz w:val="22"/>
          <w:szCs w:val="22"/>
        </w:rPr>
        <w:t xml:space="preserve"> </w:t>
      </w:r>
      <w:r w:rsidR="00714704">
        <w:rPr>
          <w:color w:val="000000"/>
          <w:sz w:val="22"/>
          <w:szCs w:val="22"/>
        </w:rPr>
        <w:t xml:space="preserve">Cllr Youngs also noted that there was some sharp rubber on the cradle swings.  </w:t>
      </w:r>
      <w:r w:rsidR="00714704">
        <w:rPr>
          <w:b/>
          <w:bCs/>
          <w:color w:val="000000"/>
          <w:sz w:val="22"/>
          <w:szCs w:val="22"/>
        </w:rPr>
        <w:t>The Clerk</w:t>
      </w:r>
      <w:r w:rsidR="00714704">
        <w:rPr>
          <w:color w:val="000000"/>
          <w:sz w:val="22"/>
          <w:szCs w:val="22"/>
        </w:rPr>
        <w:t xml:space="preserve"> would obtain a quotation for this from </w:t>
      </w:r>
      <w:proofErr w:type="spellStart"/>
      <w:r w:rsidR="00714704">
        <w:rPr>
          <w:color w:val="000000"/>
          <w:sz w:val="22"/>
          <w:szCs w:val="22"/>
        </w:rPr>
        <w:t>Wicksteed</w:t>
      </w:r>
      <w:proofErr w:type="spellEnd"/>
      <w:r w:rsidR="00714704">
        <w:rPr>
          <w:color w:val="000000"/>
          <w:sz w:val="22"/>
          <w:szCs w:val="22"/>
        </w:rPr>
        <w:t xml:space="preserve">.  Cllr Youngs also noted that there was a worn bolt on the main swings.  </w:t>
      </w:r>
      <w:r w:rsidR="00714704">
        <w:rPr>
          <w:b/>
          <w:bCs/>
          <w:color w:val="000000"/>
          <w:sz w:val="22"/>
          <w:szCs w:val="22"/>
        </w:rPr>
        <w:t>The Clerk</w:t>
      </w:r>
      <w:r w:rsidR="00714704">
        <w:rPr>
          <w:color w:val="000000"/>
          <w:sz w:val="22"/>
          <w:szCs w:val="22"/>
        </w:rPr>
        <w:t xml:space="preserve"> would also speak with </w:t>
      </w:r>
      <w:proofErr w:type="spellStart"/>
      <w:r w:rsidR="00714704">
        <w:rPr>
          <w:color w:val="000000"/>
          <w:sz w:val="22"/>
          <w:szCs w:val="22"/>
        </w:rPr>
        <w:t>Wicksteed</w:t>
      </w:r>
      <w:proofErr w:type="spellEnd"/>
      <w:r w:rsidR="00714704">
        <w:rPr>
          <w:color w:val="000000"/>
          <w:sz w:val="22"/>
          <w:szCs w:val="22"/>
        </w:rPr>
        <w:t xml:space="preserve"> about this.  Cllr </w:t>
      </w:r>
      <w:r w:rsidR="00714704">
        <w:rPr>
          <w:color w:val="000000"/>
          <w:sz w:val="22"/>
          <w:szCs w:val="22"/>
        </w:rPr>
        <w:lastRenderedPageBreak/>
        <w:t>Youngs kindly offered to walk around the playground with Cllr Willoughby, who had offered to undertake the inspection for the following month</w:t>
      </w:r>
    </w:p>
    <w:p w14:paraId="5B860A60" w14:textId="1F833587" w:rsidR="00667EB4" w:rsidRPr="00C35D0B" w:rsidRDefault="00667EB4" w:rsidP="00667EB4">
      <w:pPr>
        <w:numPr>
          <w:ilvl w:val="1"/>
          <w:numId w:val="1"/>
        </w:numPr>
        <w:autoSpaceDE w:val="0"/>
        <w:autoSpaceDN w:val="0"/>
        <w:jc w:val="both"/>
        <w:rPr>
          <w:b/>
          <w:color w:val="000000"/>
          <w:sz w:val="22"/>
          <w:szCs w:val="22"/>
        </w:rPr>
      </w:pPr>
      <w:r w:rsidRPr="00D47D8A">
        <w:rPr>
          <w:color w:val="000000"/>
          <w:sz w:val="22"/>
          <w:szCs w:val="22"/>
        </w:rPr>
        <w:t>Cllr Usher.  SNAP report</w:t>
      </w:r>
      <w:r>
        <w:rPr>
          <w:color w:val="000000"/>
          <w:sz w:val="22"/>
          <w:szCs w:val="22"/>
        </w:rPr>
        <w:t xml:space="preserve">.  </w:t>
      </w:r>
      <w:r w:rsidR="00714704">
        <w:rPr>
          <w:color w:val="000000"/>
          <w:sz w:val="22"/>
          <w:szCs w:val="22"/>
        </w:rPr>
        <w:t>Cllr Usher noted that there were 3 x speeding priorities for th</w:t>
      </w:r>
      <w:r w:rsidR="003C5917">
        <w:rPr>
          <w:color w:val="000000"/>
          <w:sz w:val="22"/>
          <w:szCs w:val="22"/>
        </w:rPr>
        <w:t>e</w:t>
      </w:r>
      <w:r w:rsidR="00714704">
        <w:rPr>
          <w:color w:val="000000"/>
          <w:sz w:val="22"/>
          <w:szCs w:val="22"/>
        </w:rPr>
        <w:t xml:space="preserve"> month including Catfield and Ludham.  He also explained that the police were prioritising the security of Staithes during the summer.  Cllr </w:t>
      </w:r>
      <w:r w:rsidR="000A52B2">
        <w:rPr>
          <w:color w:val="000000"/>
          <w:sz w:val="22"/>
          <w:szCs w:val="22"/>
        </w:rPr>
        <w:t>U</w:t>
      </w:r>
      <w:r w:rsidR="00714704">
        <w:rPr>
          <w:color w:val="000000"/>
          <w:sz w:val="22"/>
          <w:szCs w:val="22"/>
        </w:rPr>
        <w:t xml:space="preserve">sher also explained that </w:t>
      </w:r>
      <w:r w:rsidR="004B00A8">
        <w:rPr>
          <w:color w:val="000000"/>
          <w:sz w:val="22"/>
          <w:szCs w:val="22"/>
        </w:rPr>
        <w:t xml:space="preserve">the Police were having some problems with speed control in Ludham because the 30 mph limit was compromised by the hedge growing over it.  </w:t>
      </w:r>
      <w:r w:rsidR="004B00A8">
        <w:rPr>
          <w:b/>
          <w:bCs/>
          <w:color w:val="000000"/>
          <w:sz w:val="22"/>
          <w:szCs w:val="22"/>
        </w:rPr>
        <w:t xml:space="preserve">The Clerk </w:t>
      </w:r>
      <w:r w:rsidR="004B00A8">
        <w:rPr>
          <w:color w:val="000000"/>
          <w:sz w:val="22"/>
          <w:szCs w:val="22"/>
        </w:rPr>
        <w:t>would therefore speak with Highways regarding the signage on the Norwich and School roads so that speed controls could be more effective</w:t>
      </w:r>
    </w:p>
    <w:p w14:paraId="4048EAB4" w14:textId="58CDAA47" w:rsidR="00667EB4" w:rsidRPr="00D47D8A" w:rsidRDefault="00667EB4" w:rsidP="00667EB4">
      <w:pPr>
        <w:numPr>
          <w:ilvl w:val="1"/>
          <w:numId w:val="1"/>
        </w:numPr>
        <w:autoSpaceDE w:val="0"/>
        <w:autoSpaceDN w:val="0"/>
        <w:jc w:val="both"/>
        <w:rPr>
          <w:b/>
          <w:color w:val="000000"/>
          <w:sz w:val="22"/>
          <w:szCs w:val="22"/>
        </w:rPr>
      </w:pPr>
      <w:r>
        <w:rPr>
          <w:color w:val="000000"/>
          <w:sz w:val="22"/>
          <w:szCs w:val="22"/>
        </w:rPr>
        <w:t>Cllr Usher.  Fraud Avoidance presentation</w:t>
      </w:r>
      <w:r w:rsidR="004B00A8">
        <w:rPr>
          <w:color w:val="000000"/>
          <w:sz w:val="22"/>
          <w:szCs w:val="22"/>
        </w:rPr>
        <w:t xml:space="preserve">.  Cllr Usher explained that the Community Banker for </w:t>
      </w:r>
      <w:proofErr w:type="spellStart"/>
      <w:r w:rsidR="004B00A8">
        <w:rPr>
          <w:color w:val="000000"/>
          <w:sz w:val="22"/>
          <w:szCs w:val="22"/>
        </w:rPr>
        <w:t>Natwest</w:t>
      </w:r>
      <w:proofErr w:type="spellEnd"/>
      <w:r w:rsidR="004B00A8">
        <w:rPr>
          <w:color w:val="000000"/>
          <w:sz w:val="22"/>
          <w:szCs w:val="22"/>
        </w:rPr>
        <w:t xml:space="preserve"> had recently given a very effective presentation regarding scam avoidance, which he had heard about, and had then approached her with a view to holding a similar presentation in Ludham.  Cllr Usher noted that he had since then spoken to the community banker, and she had agreed, subject to Council approval, to run the presentation in Ludham.  The Council </w:t>
      </w:r>
      <w:r w:rsidR="004B00A8">
        <w:rPr>
          <w:b/>
          <w:bCs/>
          <w:color w:val="000000"/>
          <w:sz w:val="22"/>
          <w:szCs w:val="22"/>
        </w:rPr>
        <w:t>AGREED</w:t>
      </w:r>
      <w:r w:rsidR="004B00A8">
        <w:rPr>
          <w:color w:val="000000"/>
          <w:sz w:val="22"/>
          <w:szCs w:val="22"/>
        </w:rPr>
        <w:t xml:space="preserve"> that Cllr Usher could arrange a presentation as described, to cover online, telephone, post and credit card scams.  He noted that the presentation was free of charge.  He had therefore tentatively booked </w:t>
      </w:r>
      <w:r w:rsidR="00E8518C">
        <w:rPr>
          <w:color w:val="000000"/>
          <w:sz w:val="22"/>
          <w:szCs w:val="22"/>
        </w:rPr>
        <w:t>a presentation for 8</w:t>
      </w:r>
      <w:r w:rsidR="00E8518C" w:rsidRPr="00E8518C">
        <w:rPr>
          <w:color w:val="000000"/>
          <w:sz w:val="22"/>
          <w:szCs w:val="22"/>
          <w:vertAlign w:val="superscript"/>
        </w:rPr>
        <w:t>th</w:t>
      </w:r>
      <w:r w:rsidR="00E8518C">
        <w:rPr>
          <w:color w:val="000000"/>
          <w:sz w:val="22"/>
          <w:szCs w:val="22"/>
        </w:rPr>
        <w:t xml:space="preserve"> October at 7.30pm in the Church Rooms</w:t>
      </w:r>
    </w:p>
    <w:p w14:paraId="629108AC" w14:textId="77777777" w:rsidR="00DA726F" w:rsidRPr="003A7D05" w:rsidRDefault="00DA726F" w:rsidP="00670235">
      <w:pPr>
        <w:autoSpaceDE w:val="0"/>
        <w:autoSpaceDN w:val="0"/>
        <w:jc w:val="both"/>
        <w:rPr>
          <w:b/>
          <w:sz w:val="22"/>
          <w:szCs w:val="22"/>
        </w:rPr>
      </w:pPr>
    </w:p>
    <w:p w14:paraId="71068C5E" w14:textId="68C58565" w:rsidR="00DA726F" w:rsidRDefault="00DA726F" w:rsidP="00DA726F">
      <w:pPr>
        <w:numPr>
          <w:ilvl w:val="0"/>
          <w:numId w:val="1"/>
        </w:numPr>
        <w:rPr>
          <w:b/>
          <w:sz w:val="22"/>
          <w:szCs w:val="22"/>
          <w:u w:val="single"/>
        </w:rPr>
      </w:pPr>
      <w:r w:rsidRPr="003A7D05">
        <w:rPr>
          <w:b/>
          <w:sz w:val="22"/>
          <w:szCs w:val="22"/>
          <w:u w:val="single"/>
        </w:rPr>
        <w:t>Adjourn meeting</w:t>
      </w:r>
      <w:r w:rsidR="00063225">
        <w:rPr>
          <w:b/>
          <w:sz w:val="22"/>
          <w:szCs w:val="22"/>
          <w:u w:val="single"/>
        </w:rPr>
        <w:t>.</w:t>
      </w:r>
      <w:r w:rsidR="00063225">
        <w:rPr>
          <w:b/>
          <w:sz w:val="22"/>
          <w:szCs w:val="22"/>
        </w:rPr>
        <w:t xml:space="preserve">  </w:t>
      </w:r>
    </w:p>
    <w:p w14:paraId="2343E2D8" w14:textId="77777777" w:rsidR="00DA726F" w:rsidRDefault="00DA726F" w:rsidP="00DA726F">
      <w:pPr>
        <w:rPr>
          <w:b/>
          <w:sz w:val="22"/>
          <w:szCs w:val="22"/>
          <w:u w:val="single"/>
        </w:rPr>
      </w:pPr>
    </w:p>
    <w:p w14:paraId="7E623322" w14:textId="6187AEE4" w:rsidR="00DA726F" w:rsidRDefault="00DA726F" w:rsidP="00DA726F">
      <w:pPr>
        <w:ind w:left="360"/>
        <w:rPr>
          <w:b/>
          <w:sz w:val="22"/>
          <w:szCs w:val="22"/>
        </w:rPr>
      </w:pPr>
      <w:r>
        <w:rPr>
          <w:b/>
          <w:sz w:val="22"/>
          <w:szCs w:val="22"/>
        </w:rPr>
        <w:t>The Chai</w:t>
      </w:r>
      <w:r w:rsidR="00A60F8C">
        <w:rPr>
          <w:b/>
          <w:sz w:val="22"/>
          <w:szCs w:val="22"/>
        </w:rPr>
        <w:t>rm</w:t>
      </w:r>
      <w:r w:rsidR="000A60A6">
        <w:rPr>
          <w:b/>
          <w:sz w:val="22"/>
          <w:szCs w:val="22"/>
        </w:rPr>
        <w:t xml:space="preserve">an </w:t>
      </w:r>
      <w:r w:rsidR="00063225">
        <w:rPr>
          <w:b/>
          <w:sz w:val="22"/>
          <w:szCs w:val="22"/>
        </w:rPr>
        <w:t>h</w:t>
      </w:r>
      <w:r w:rsidR="000027EE">
        <w:rPr>
          <w:b/>
          <w:sz w:val="22"/>
          <w:szCs w:val="22"/>
        </w:rPr>
        <w:t xml:space="preserve">ad adjourned the meeting at </w:t>
      </w:r>
      <w:r w:rsidR="00E8518C">
        <w:rPr>
          <w:b/>
          <w:sz w:val="22"/>
          <w:szCs w:val="22"/>
        </w:rPr>
        <w:t>8.15</w:t>
      </w:r>
      <w:r w:rsidR="002C3B23">
        <w:rPr>
          <w:b/>
          <w:sz w:val="22"/>
          <w:szCs w:val="22"/>
        </w:rPr>
        <w:t>pm for the public session</w:t>
      </w:r>
    </w:p>
    <w:p w14:paraId="58A181DB" w14:textId="77777777" w:rsidR="00D015C5" w:rsidRDefault="00D015C5" w:rsidP="00DA726F">
      <w:pPr>
        <w:ind w:left="360"/>
        <w:rPr>
          <w:b/>
          <w:sz w:val="22"/>
          <w:szCs w:val="22"/>
        </w:rPr>
      </w:pPr>
    </w:p>
    <w:p w14:paraId="46FF8626" w14:textId="7091E495" w:rsidR="00D015C5" w:rsidRDefault="00E8518C" w:rsidP="00DA726F">
      <w:pPr>
        <w:ind w:left="360"/>
        <w:rPr>
          <w:bCs/>
          <w:sz w:val="22"/>
          <w:szCs w:val="22"/>
        </w:rPr>
      </w:pPr>
      <w:r>
        <w:rPr>
          <w:b/>
          <w:sz w:val="22"/>
          <w:szCs w:val="22"/>
        </w:rPr>
        <w:t>District Cllr Varley</w:t>
      </w:r>
      <w:r>
        <w:rPr>
          <w:bCs/>
          <w:sz w:val="22"/>
          <w:szCs w:val="22"/>
        </w:rPr>
        <w:t xml:space="preserve"> was present at the meeting and explained that there were problems with fly tipping in the village.  He also encouraged Cllrs to attend the Environment Forum on 15</w:t>
      </w:r>
      <w:r w:rsidRPr="00E8518C">
        <w:rPr>
          <w:bCs/>
          <w:sz w:val="22"/>
          <w:szCs w:val="22"/>
          <w:vertAlign w:val="superscript"/>
        </w:rPr>
        <w:t>th</w:t>
      </w:r>
      <w:r>
        <w:rPr>
          <w:bCs/>
          <w:sz w:val="22"/>
          <w:szCs w:val="22"/>
        </w:rPr>
        <w:t xml:space="preserve"> August</w:t>
      </w:r>
    </w:p>
    <w:p w14:paraId="27FB19A6" w14:textId="2012BD56" w:rsidR="00E8518C" w:rsidRDefault="00E8518C" w:rsidP="00DA726F">
      <w:pPr>
        <w:ind w:left="360"/>
        <w:rPr>
          <w:bCs/>
          <w:sz w:val="22"/>
          <w:szCs w:val="22"/>
        </w:rPr>
      </w:pPr>
    </w:p>
    <w:p w14:paraId="7952C5E9" w14:textId="59AE7FEA" w:rsidR="00E8518C" w:rsidRDefault="00372EDC" w:rsidP="00DA726F">
      <w:pPr>
        <w:ind w:left="360"/>
        <w:rPr>
          <w:bCs/>
          <w:sz w:val="22"/>
          <w:szCs w:val="22"/>
        </w:rPr>
      </w:pPr>
      <w:r>
        <w:rPr>
          <w:b/>
          <w:sz w:val="22"/>
          <w:szCs w:val="22"/>
        </w:rPr>
        <w:t>The Clerk</w:t>
      </w:r>
      <w:r>
        <w:rPr>
          <w:bCs/>
          <w:sz w:val="22"/>
          <w:szCs w:val="22"/>
        </w:rPr>
        <w:t xml:space="preserve"> would contact the Peakes about the holly covering the waste bin on Bakers Arms Green.  A parishioner would </w:t>
      </w:r>
      <w:r w:rsidR="00156752">
        <w:rPr>
          <w:bCs/>
          <w:sz w:val="22"/>
          <w:szCs w:val="22"/>
        </w:rPr>
        <w:t xml:space="preserve">contact the </w:t>
      </w:r>
      <w:r w:rsidR="00FB3F85">
        <w:rPr>
          <w:bCs/>
          <w:sz w:val="22"/>
          <w:szCs w:val="22"/>
        </w:rPr>
        <w:t>IDB</w:t>
      </w:r>
      <w:bookmarkStart w:id="0" w:name="_GoBack"/>
      <w:bookmarkEnd w:id="0"/>
      <w:r>
        <w:rPr>
          <w:bCs/>
          <w:sz w:val="22"/>
          <w:szCs w:val="22"/>
        </w:rPr>
        <w:t xml:space="preserve"> regarding the dyke being blocked again, and would copy the Clerk and the District Cllr.  A member of the </w:t>
      </w:r>
      <w:r w:rsidR="002625DE">
        <w:rPr>
          <w:bCs/>
          <w:sz w:val="22"/>
          <w:szCs w:val="22"/>
        </w:rPr>
        <w:t>Br</w:t>
      </w:r>
      <w:r>
        <w:rPr>
          <w:bCs/>
          <w:sz w:val="22"/>
          <w:szCs w:val="22"/>
        </w:rPr>
        <w:t xml:space="preserve">oads </w:t>
      </w:r>
      <w:r w:rsidR="002625DE">
        <w:rPr>
          <w:bCs/>
          <w:sz w:val="22"/>
          <w:szCs w:val="22"/>
        </w:rPr>
        <w:t>D</w:t>
      </w:r>
      <w:r>
        <w:rPr>
          <w:bCs/>
          <w:sz w:val="22"/>
          <w:szCs w:val="22"/>
        </w:rPr>
        <w:t>rainage Committee had kindly attended the meeting and also offered to look into the issue if copied into emails.</w:t>
      </w:r>
    </w:p>
    <w:p w14:paraId="69474483" w14:textId="6E1C3A4A" w:rsidR="00372EDC" w:rsidRDefault="00372EDC" w:rsidP="00DA726F">
      <w:pPr>
        <w:ind w:left="360"/>
        <w:rPr>
          <w:bCs/>
          <w:sz w:val="22"/>
          <w:szCs w:val="22"/>
        </w:rPr>
      </w:pPr>
    </w:p>
    <w:p w14:paraId="4BF52DE1" w14:textId="25EA4B78" w:rsidR="00372EDC" w:rsidRPr="00372EDC" w:rsidRDefault="00372EDC" w:rsidP="00DA726F">
      <w:pPr>
        <w:ind w:left="360"/>
        <w:rPr>
          <w:bCs/>
          <w:sz w:val="22"/>
          <w:szCs w:val="22"/>
        </w:rPr>
      </w:pPr>
      <w:r>
        <w:rPr>
          <w:bCs/>
          <w:sz w:val="22"/>
          <w:szCs w:val="22"/>
        </w:rPr>
        <w:t xml:space="preserve">It was noted that the foul water becomes backed up on Willow Way fairly regularly and that the School Road planning application was a source of concern.  </w:t>
      </w:r>
    </w:p>
    <w:p w14:paraId="753AD4C3" w14:textId="77777777" w:rsidR="00DA726F" w:rsidRPr="00C252E5" w:rsidRDefault="00DA726F" w:rsidP="00DA726F">
      <w:pPr>
        <w:autoSpaceDE w:val="0"/>
        <w:autoSpaceDN w:val="0"/>
        <w:rPr>
          <w:sz w:val="22"/>
          <w:szCs w:val="22"/>
        </w:rPr>
      </w:pPr>
    </w:p>
    <w:p w14:paraId="6D012463" w14:textId="32F5E49C" w:rsidR="00DA726F" w:rsidRPr="003A7D05" w:rsidRDefault="00DA726F" w:rsidP="00DA726F">
      <w:pPr>
        <w:ind w:firstLine="360"/>
        <w:rPr>
          <w:b/>
          <w:sz w:val="22"/>
          <w:szCs w:val="22"/>
        </w:rPr>
      </w:pPr>
      <w:r w:rsidRPr="003A7D05">
        <w:rPr>
          <w:sz w:val="22"/>
          <w:szCs w:val="22"/>
        </w:rPr>
        <w:t xml:space="preserve">The Chairman </w:t>
      </w:r>
      <w:r w:rsidRPr="003A7D05">
        <w:rPr>
          <w:b/>
          <w:sz w:val="22"/>
          <w:szCs w:val="22"/>
        </w:rPr>
        <w:t>reconvened the meeting</w:t>
      </w:r>
      <w:r w:rsidR="00092578">
        <w:rPr>
          <w:b/>
          <w:sz w:val="22"/>
          <w:szCs w:val="22"/>
        </w:rPr>
        <w:t xml:space="preserve"> at </w:t>
      </w:r>
      <w:r w:rsidR="00372EDC">
        <w:rPr>
          <w:b/>
          <w:sz w:val="22"/>
          <w:szCs w:val="22"/>
        </w:rPr>
        <w:t>8.26</w:t>
      </w:r>
      <w:r w:rsidRPr="003A7D05">
        <w:rPr>
          <w:b/>
          <w:sz w:val="22"/>
          <w:szCs w:val="22"/>
        </w:rPr>
        <w:t>pm</w:t>
      </w:r>
    </w:p>
    <w:p w14:paraId="5FDDEB5D" w14:textId="77777777" w:rsidR="00DA726F" w:rsidRPr="003A7D05" w:rsidRDefault="00DA726F" w:rsidP="00DA726F">
      <w:pPr>
        <w:rPr>
          <w:b/>
          <w:sz w:val="22"/>
          <w:szCs w:val="22"/>
          <w:u w:val="single"/>
        </w:rPr>
      </w:pPr>
    </w:p>
    <w:p w14:paraId="5F9B434C" w14:textId="77777777" w:rsidR="00DA726F" w:rsidRDefault="00DA726F" w:rsidP="00DA726F">
      <w:pPr>
        <w:numPr>
          <w:ilvl w:val="0"/>
          <w:numId w:val="1"/>
        </w:numPr>
        <w:rPr>
          <w:b/>
          <w:sz w:val="22"/>
          <w:szCs w:val="22"/>
        </w:rPr>
      </w:pPr>
      <w:r w:rsidRPr="003A7D05">
        <w:rPr>
          <w:b/>
          <w:sz w:val="22"/>
          <w:szCs w:val="22"/>
          <w:u w:val="single"/>
        </w:rPr>
        <w:t>Agenda items</w:t>
      </w:r>
      <w:r w:rsidRPr="003A7D05">
        <w:rPr>
          <w:b/>
          <w:sz w:val="22"/>
          <w:szCs w:val="22"/>
        </w:rPr>
        <w:t xml:space="preserve">: </w:t>
      </w:r>
    </w:p>
    <w:p w14:paraId="6C545E23" w14:textId="4282049D" w:rsidR="00667EB4" w:rsidRPr="00A33248" w:rsidRDefault="00667EB4" w:rsidP="00667EB4">
      <w:pPr>
        <w:numPr>
          <w:ilvl w:val="1"/>
          <w:numId w:val="1"/>
        </w:numPr>
        <w:autoSpaceDE w:val="0"/>
        <w:autoSpaceDN w:val="0"/>
        <w:jc w:val="both"/>
        <w:rPr>
          <w:b/>
          <w:color w:val="000000"/>
          <w:sz w:val="22"/>
          <w:szCs w:val="22"/>
        </w:rPr>
      </w:pPr>
      <w:r w:rsidRPr="00A33248">
        <w:rPr>
          <w:color w:val="000000"/>
          <w:sz w:val="22"/>
          <w:szCs w:val="22"/>
        </w:rPr>
        <w:t>To confirm the Council’s General Power of Competence</w:t>
      </w:r>
      <w:r w:rsidR="00372EDC">
        <w:rPr>
          <w:color w:val="000000"/>
          <w:sz w:val="22"/>
          <w:szCs w:val="22"/>
        </w:rPr>
        <w:t xml:space="preserve">.  The Clerk explained that in order to gain the GPC, a Council needed to have 2/3rds of the membership elected, and to have a qualified Clerk.  The Council </w:t>
      </w:r>
      <w:r w:rsidR="00372EDC">
        <w:rPr>
          <w:b/>
          <w:bCs/>
          <w:color w:val="000000"/>
          <w:sz w:val="22"/>
          <w:szCs w:val="22"/>
        </w:rPr>
        <w:t>AGREED</w:t>
      </w:r>
      <w:r w:rsidR="00372EDC">
        <w:rPr>
          <w:color w:val="000000"/>
          <w:sz w:val="22"/>
          <w:szCs w:val="22"/>
        </w:rPr>
        <w:t xml:space="preserve"> to retain the GPC</w:t>
      </w:r>
    </w:p>
    <w:p w14:paraId="7BAC5973" w14:textId="05AD863C" w:rsidR="00667EB4" w:rsidRPr="00A33248" w:rsidRDefault="00667EB4" w:rsidP="00667EB4">
      <w:pPr>
        <w:numPr>
          <w:ilvl w:val="1"/>
          <w:numId w:val="1"/>
        </w:numPr>
        <w:autoSpaceDE w:val="0"/>
        <w:autoSpaceDN w:val="0"/>
        <w:jc w:val="both"/>
        <w:rPr>
          <w:b/>
          <w:color w:val="000000"/>
          <w:sz w:val="22"/>
          <w:szCs w:val="22"/>
        </w:rPr>
      </w:pPr>
      <w:r w:rsidRPr="00A33248">
        <w:rPr>
          <w:color w:val="000000"/>
          <w:sz w:val="22"/>
          <w:szCs w:val="22"/>
        </w:rPr>
        <w:t>To receive a presentation from Ben Hogg of the BA regarding the Conservation Area</w:t>
      </w:r>
      <w:r w:rsidR="00372EDC">
        <w:rPr>
          <w:color w:val="000000"/>
          <w:sz w:val="22"/>
          <w:szCs w:val="22"/>
        </w:rPr>
        <w:t xml:space="preserve">.  The Council received the presentation, and </w:t>
      </w:r>
      <w:r w:rsidR="002625DE">
        <w:rPr>
          <w:color w:val="000000"/>
          <w:sz w:val="22"/>
          <w:szCs w:val="22"/>
        </w:rPr>
        <w:t>agreed</w:t>
      </w:r>
      <w:r w:rsidR="00372EDC">
        <w:rPr>
          <w:color w:val="000000"/>
          <w:sz w:val="22"/>
          <w:szCs w:val="22"/>
        </w:rPr>
        <w:t xml:space="preserve"> that Mr Hogg should send the mapping information and drafted words to the Clerk for forwarding round the Council, prior to the September meeting</w:t>
      </w:r>
    </w:p>
    <w:p w14:paraId="1DF090FB" w14:textId="38CA21A1" w:rsidR="00667EB4" w:rsidRPr="00A33248" w:rsidRDefault="00667EB4" w:rsidP="00667EB4">
      <w:pPr>
        <w:numPr>
          <w:ilvl w:val="1"/>
          <w:numId w:val="1"/>
        </w:numPr>
        <w:autoSpaceDE w:val="0"/>
        <w:autoSpaceDN w:val="0"/>
        <w:jc w:val="both"/>
        <w:rPr>
          <w:b/>
          <w:color w:val="000000"/>
          <w:sz w:val="22"/>
          <w:szCs w:val="22"/>
        </w:rPr>
      </w:pPr>
      <w:r w:rsidRPr="00A33248">
        <w:rPr>
          <w:color w:val="000000"/>
          <w:sz w:val="22"/>
          <w:szCs w:val="22"/>
        </w:rPr>
        <w:t xml:space="preserve">To receive the annual </w:t>
      </w:r>
      <w:proofErr w:type="spellStart"/>
      <w:r w:rsidRPr="00A33248">
        <w:rPr>
          <w:color w:val="000000"/>
          <w:sz w:val="22"/>
          <w:szCs w:val="22"/>
        </w:rPr>
        <w:t>Wicksteed</w:t>
      </w:r>
      <w:proofErr w:type="spellEnd"/>
      <w:r w:rsidRPr="00A33248">
        <w:rPr>
          <w:color w:val="000000"/>
          <w:sz w:val="22"/>
          <w:szCs w:val="22"/>
        </w:rPr>
        <w:t xml:space="preserve"> playground inspection</w:t>
      </w:r>
      <w:r w:rsidR="00372EDC">
        <w:rPr>
          <w:color w:val="000000"/>
          <w:sz w:val="22"/>
          <w:szCs w:val="22"/>
        </w:rPr>
        <w:t>.  See item 6c</w:t>
      </w:r>
    </w:p>
    <w:p w14:paraId="7BA43106" w14:textId="723AA16D" w:rsidR="00C17C7E" w:rsidRPr="00C17C7E" w:rsidRDefault="00C17C7E" w:rsidP="00DA726F">
      <w:pPr>
        <w:autoSpaceDE w:val="0"/>
        <w:autoSpaceDN w:val="0"/>
        <w:jc w:val="both"/>
        <w:rPr>
          <w:color w:val="000000"/>
          <w:sz w:val="22"/>
          <w:szCs w:val="22"/>
        </w:rPr>
      </w:pPr>
    </w:p>
    <w:p w14:paraId="7E691329" w14:textId="77777777" w:rsidR="00C17C7E" w:rsidRPr="003D4090" w:rsidRDefault="00C17C7E" w:rsidP="00DA726F">
      <w:pPr>
        <w:autoSpaceDE w:val="0"/>
        <w:autoSpaceDN w:val="0"/>
        <w:jc w:val="both"/>
        <w:rPr>
          <w:b/>
          <w:color w:val="000000"/>
          <w:sz w:val="22"/>
          <w:szCs w:val="22"/>
        </w:rPr>
      </w:pPr>
    </w:p>
    <w:p w14:paraId="38295B6B" w14:textId="77777777" w:rsidR="00DA726F" w:rsidRDefault="00DA726F" w:rsidP="00DA726F">
      <w:pPr>
        <w:numPr>
          <w:ilvl w:val="0"/>
          <w:numId w:val="1"/>
        </w:numPr>
        <w:autoSpaceDE w:val="0"/>
        <w:autoSpaceDN w:val="0"/>
        <w:jc w:val="both"/>
        <w:rPr>
          <w:b/>
          <w:sz w:val="22"/>
          <w:szCs w:val="22"/>
        </w:rPr>
      </w:pPr>
      <w:r w:rsidRPr="00A971BE">
        <w:rPr>
          <w:b/>
          <w:sz w:val="22"/>
          <w:szCs w:val="22"/>
          <w:u w:val="single"/>
        </w:rPr>
        <w:t>Planning Applications:</w:t>
      </w:r>
      <w:r w:rsidRPr="00A971BE">
        <w:rPr>
          <w:b/>
          <w:sz w:val="22"/>
          <w:szCs w:val="22"/>
        </w:rPr>
        <w:t xml:space="preserve">  </w:t>
      </w:r>
    </w:p>
    <w:p w14:paraId="36FE4727" w14:textId="404972AE" w:rsidR="00667EB4" w:rsidRPr="00A33248" w:rsidRDefault="00667EB4" w:rsidP="00667EB4">
      <w:pPr>
        <w:numPr>
          <w:ilvl w:val="1"/>
          <w:numId w:val="1"/>
        </w:numPr>
        <w:autoSpaceDE w:val="0"/>
        <w:autoSpaceDN w:val="0"/>
        <w:jc w:val="both"/>
        <w:rPr>
          <w:b/>
          <w:color w:val="000000"/>
          <w:sz w:val="22"/>
          <w:szCs w:val="22"/>
          <w:u w:val="single"/>
        </w:rPr>
      </w:pPr>
      <w:r w:rsidRPr="00A33248">
        <w:rPr>
          <w:color w:val="000000"/>
          <w:sz w:val="22"/>
          <w:szCs w:val="22"/>
        </w:rPr>
        <w:t>PF/19/0966.  Mulberry Cottage, How Hill.  Erection of single storey front extension.  Supported by email</w:t>
      </w:r>
      <w:r w:rsidR="00372EDC">
        <w:rPr>
          <w:color w:val="000000"/>
          <w:sz w:val="22"/>
          <w:szCs w:val="22"/>
        </w:rPr>
        <w:t>.  Noted</w:t>
      </w:r>
    </w:p>
    <w:p w14:paraId="53FC6734" w14:textId="674FE3C6" w:rsidR="00667EB4" w:rsidRPr="00A33248" w:rsidRDefault="00667EB4" w:rsidP="00667EB4">
      <w:pPr>
        <w:numPr>
          <w:ilvl w:val="1"/>
          <w:numId w:val="1"/>
        </w:numPr>
        <w:autoSpaceDE w:val="0"/>
        <w:autoSpaceDN w:val="0"/>
        <w:jc w:val="both"/>
        <w:rPr>
          <w:b/>
          <w:color w:val="000000"/>
          <w:sz w:val="22"/>
          <w:szCs w:val="22"/>
          <w:u w:val="single"/>
        </w:rPr>
      </w:pPr>
      <w:r w:rsidRPr="00A33248">
        <w:rPr>
          <w:color w:val="333333"/>
          <w:sz w:val="22"/>
          <w:szCs w:val="22"/>
          <w:shd w:val="clear" w:color="auto" w:fill="FFFFFF"/>
        </w:rPr>
        <w:t>PF/19/1096.  6 Pikes Nursery.  Creation of new Vehicular access.  Extension granted</w:t>
      </w:r>
      <w:r w:rsidR="00372EDC">
        <w:rPr>
          <w:color w:val="333333"/>
          <w:sz w:val="22"/>
          <w:szCs w:val="22"/>
          <w:shd w:val="clear" w:color="auto" w:fill="FFFFFF"/>
        </w:rPr>
        <w:t xml:space="preserve">. Objected to on the basis of the exact issues highlighted by the Highways Department of NCC.  </w:t>
      </w:r>
      <w:r w:rsidR="00372EDC" w:rsidRPr="00372EDC">
        <w:rPr>
          <w:b/>
          <w:bCs/>
          <w:color w:val="333333"/>
          <w:sz w:val="22"/>
          <w:szCs w:val="22"/>
          <w:shd w:val="clear" w:color="auto" w:fill="FFFFFF"/>
        </w:rPr>
        <w:t>The Clerk</w:t>
      </w:r>
      <w:r w:rsidR="00372EDC">
        <w:rPr>
          <w:color w:val="333333"/>
          <w:sz w:val="22"/>
          <w:szCs w:val="22"/>
          <w:shd w:val="clear" w:color="auto" w:fill="FFFFFF"/>
        </w:rPr>
        <w:t xml:space="preserve"> would explain this to the relevant planning officer</w:t>
      </w:r>
    </w:p>
    <w:p w14:paraId="15100D09" w14:textId="77777777" w:rsidR="00667EB4" w:rsidRPr="00A33248" w:rsidRDefault="00667EB4" w:rsidP="00667EB4">
      <w:pPr>
        <w:numPr>
          <w:ilvl w:val="1"/>
          <w:numId w:val="1"/>
        </w:numPr>
        <w:autoSpaceDE w:val="0"/>
        <w:autoSpaceDN w:val="0"/>
        <w:jc w:val="both"/>
        <w:rPr>
          <w:b/>
          <w:color w:val="000000"/>
          <w:sz w:val="22"/>
          <w:szCs w:val="22"/>
          <w:u w:val="single"/>
        </w:rPr>
      </w:pPr>
      <w:r w:rsidRPr="00A33248">
        <w:rPr>
          <w:color w:val="333333"/>
          <w:sz w:val="22"/>
          <w:szCs w:val="22"/>
          <w:shd w:val="clear" w:color="auto" w:fill="FFFFFF"/>
        </w:rPr>
        <w:lastRenderedPageBreak/>
        <w:t>BA/2018/0514.  Extension of mooring basin and realignment of access from Womack Dyke.  Alterations made following planning response sent in January.  The same response sent, such that large boats should access the Dyke by water</w:t>
      </w:r>
      <w:r>
        <w:rPr>
          <w:color w:val="333333"/>
          <w:sz w:val="22"/>
          <w:szCs w:val="22"/>
          <w:shd w:val="clear" w:color="auto" w:fill="FFFFFF"/>
        </w:rPr>
        <w:t xml:space="preserve"> not by road</w:t>
      </w:r>
    </w:p>
    <w:p w14:paraId="23D0CF43" w14:textId="77777777" w:rsidR="00667EB4" w:rsidRPr="003E7632" w:rsidRDefault="00667EB4" w:rsidP="00667EB4">
      <w:pPr>
        <w:numPr>
          <w:ilvl w:val="1"/>
          <w:numId w:val="1"/>
        </w:numPr>
        <w:autoSpaceDE w:val="0"/>
        <w:autoSpaceDN w:val="0"/>
        <w:jc w:val="both"/>
        <w:rPr>
          <w:color w:val="000000"/>
          <w:sz w:val="22"/>
          <w:szCs w:val="22"/>
          <w:u w:val="single"/>
        </w:rPr>
      </w:pPr>
      <w:r w:rsidRPr="003E7632">
        <w:rPr>
          <w:bCs/>
          <w:sz w:val="22"/>
          <w:szCs w:val="22"/>
          <w:lang w:eastAsia="en-US"/>
        </w:rPr>
        <w:t>BA/2019/0220/COND and BA/2019/0221/LBC.  Hall Common Farm, Hall Common.  Variation of conditions concerning lead flashing.  No comment sent</w:t>
      </w:r>
    </w:p>
    <w:p w14:paraId="1CAC11A3" w14:textId="77777777" w:rsidR="00667EB4" w:rsidRDefault="00667EB4" w:rsidP="00667EB4">
      <w:pPr>
        <w:numPr>
          <w:ilvl w:val="1"/>
          <w:numId w:val="1"/>
        </w:numPr>
        <w:autoSpaceDE w:val="0"/>
        <w:autoSpaceDN w:val="0"/>
        <w:jc w:val="both"/>
        <w:rPr>
          <w:color w:val="000000"/>
          <w:sz w:val="22"/>
          <w:szCs w:val="22"/>
        </w:rPr>
      </w:pPr>
      <w:r w:rsidRPr="00A33248">
        <w:rPr>
          <w:color w:val="000000"/>
          <w:sz w:val="22"/>
          <w:szCs w:val="22"/>
        </w:rPr>
        <w:t>PF/19/0360.  (Change of description).  Conversion of existing attached garage to habitable space including raised roof; detached double garage to front; timber cladding of existing brickwork on front and parts of side and rear elevations Green Acres, Norwich Road.  No further response sent as no change to plans</w:t>
      </w:r>
    </w:p>
    <w:p w14:paraId="102D5AF5" w14:textId="5B83947B" w:rsidR="00667EB4" w:rsidRPr="00A33248" w:rsidRDefault="00667EB4" w:rsidP="00667EB4">
      <w:pPr>
        <w:numPr>
          <w:ilvl w:val="1"/>
          <w:numId w:val="1"/>
        </w:numPr>
        <w:autoSpaceDE w:val="0"/>
        <w:autoSpaceDN w:val="0"/>
        <w:jc w:val="both"/>
        <w:rPr>
          <w:color w:val="000000"/>
          <w:sz w:val="22"/>
          <w:szCs w:val="22"/>
        </w:rPr>
      </w:pPr>
      <w:r>
        <w:rPr>
          <w:color w:val="000000"/>
          <w:sz w:val="22"/>
          <w:szCs w:val="22"/>
        </w:rPr>
        <w:t>PF/19/0991.  Land South of School Road.  Erection of 12 dwellings with associated access from Willow Way, footpath to School Rod, open space, landscaping and parking.  Amended application following two previous applications</w:t>
      </w:r>
      <w:r w:rsidR="00372EDC">
        <w:rPr>
          <w:color w:val="000000"/>
          <w:sz w:val="22"/>
          <w:szCs w:val="22"/>
        </w:rPr>
        <w:t xml:space="preserve">.  The Council discussed at length the various issues regarding the foul water drainage and noted that there was no capacity for foul water within the village.  The Chairman explained the issues as noted by Anglian Water.  The Council </w:t>
      </w:r>
      <w:r w:rsidR="00372EDC">
        <w:rPr>
          <w:b/>
          <w:bCs/>
          <w:color w:val="000000"/>
          <w:sz w:val="22"/>
          <w:szCs w:val="22"/>
        </w:rPr>
        <w:t>AGREED</w:t>
      </w:r>
      <w:r w:rsidR="00372EDC">
        <w:rPr>
          <w:color w:val="000000"/>
          <w:sz w:val="22"/>
          <w:szCs w:val="22"/>
        </w:rPr>
        <w:t xml:space="preserve"> to support the application on the </w:t>
      </w:r>
      <w:r w:rsidR="006A135D">
        <w:rPr>
          <w:color w:val="000000"/>
          <w:sz w:val="22"/>
          <w:szCs w:val="22"/>
        </w:rPr>
        <w:t>proviso</w:t>
      </w:r>
      <w:r w:rsidR="00372EDC">
        <w:rPr>
          <w:color w:val="000000"/>
          <w:sz w:val="22"/>
          <w:szCs w:val="22"/>
        </w:rPr>
        <w:t xml:space="preserve"> </w:t>
      </w:r>
      <w:r w:rsidR="002C7C90">
        <w:rPr>
          <w:color w:val="000000"/>
          <w:sz w:val="22"/>
          <w:szCs w:val="22"/>
        </w:rPr>
        <w:t>that Anglian Water improve the capacity of the physical infrastructure as a priority</w:t>
      </w:r>
    </w:p>
    <w:p w14:paraId="1B224EBC" w14:textId="77777777" w:rsidR="00C93DD2" w:rsidRPr="005F09D8" w:rsidRDefault="00C93DD2" w:rsidP="00C93DD2">
      <w:pPr>
        <w:autoSpaceDE w:val="0"/>
        <w:autoSpaceDN w:val="0"/>
        <w:ind w:left="1440"/>
        <w:jc w:val="both"/>
        <w:rPr>
          <w:b/>
          <w:color w:val="000000"/>
          <w:sz w:val="22"/>
          <w:szCs w:val="22"/>
          <w:u w:val="single"/>
        </w:rPr>
      </w:pPr>
    </w:p>
    <w:p w14:paraId="63AC58C5" w14:textId="77777777" w:rsidR="00C93DD2" w:rsidRPr="00572696" w:rsidRDefault="00C93DD2" w:rsidP="00D01DB0">
      <w:pPr>
        <w:autoSpaceDE w:val="0"/>
        <w:autoSpaceDN w:val="0"/>
        <w:jc w:val="both"/>
        <w:rPr>
          <w:b/>
          <w:sz w:val="22"/>
          <w:szCs w:val="22"/>
        </w:rPr>
      </w:pPr>
    </w:p>
    <w:p w14:paraId="24129979" w14:textId="77777777" w:rsidR="00DA726F" w:rsidRPr="0061430D" w:rsidRDefault="00DA726F" w:rsidP="00DA726F">
      <w:pPr>
        <w:numPr>
          <w:ilvl w:val="0"/>
          <w:numId w:val="1"/>
        </w:numPr>
        <w:autoSpaceDE w:val="0"/>
        <w:autoSpaceDN w:val="0"/>
        <w:jc w:val="both"/>
        <w:rPr>
          <w:b/>
          <w:sz w:val="22"/>
          <w:szCs w:val="22"/>
        </w:rPr>
      </w:pPr>
      <w:r w:rsidRPr="003A7D05">
        <w:rPr>
          <w:b/>
          <w:sz w:val="22"/>
          <w:szCs w:val="22"/>
          <w:u w:val="single"/>
        </w:rPr>
        <w:t>Outstanding Highways matters for updates:</w:t>
      </w:r>
    </w:p>
    <w:p w14:paraId="4B67DB83" w14:textId="634933F1" w:rsidR="00667EB4" w:rsidRPr="00A33248" w:rsidRDefault="00667EB4" w:rsidP="00667EB4">
      <w:pPr>
        <w:numPr>
          <w:ilvl w:val="1"/>
          <w:numId w:val="1"/>
        </w:numPr>
        <w:autoSpaceDE w:val="0"/>
        <w:autoSpaceDN w:val="0"/>
        <w:jc w:val="both"/>
        <w:rPr>
          <w:b/>
          <w:color w:val="000000"/>
          <w:sz w:val="22"/>
          <w:szCs w:val="22"/>
        </w:rPr>
      </w:pPr>
      <w:r w:rsidRPr="00A33248">
        <w:rPr>
          <w:color w:val="000000"/>
          <w:sz w:val="22"/>
          <w:szCs w:val="22"/>
          <w:lang w:eastAsia="en-US"/>
        </w:rPr>
        <w:t>FP12 signage.  Scheduled for repair.  ‘The problem has been resolved’ (June 2019)</w:t>
      </w:r>
      <w:r w:rsidR="002C7C90">
        <w:rPr>
          <w:color w:val="000000"/>
          <w:sz w:val="22"/>
          <w:szCs w:val="22"/>
          <w:lang w:eastAsia="en-US"/>
        </w:rPr>
        <w:t>.  This item would be removed from future agendas</w:t>
      </w:r>
    </w:p>
    <w:p w14:paraId="6A5D204E" w14:textId="64640395" w:rsidR="00667EB4" w:rsidRPr="00AE01FB" w:rsidRDefault="00667EB4" w:rsidP="00667EB4">
      <w:pPr>
        <w:numPr>
          <w:ilvl w:val="1"/>
          <w:numId w:val="1"/>
        </w:numPr>
        <w:autoSpaceDE w:val="0"/>
        <w:autoSpaceDN w:val="0"/>
        <w:jc w:val="both"/>
        <w:rPr>
          <w:b/>
          <w:color w:val="000000"/>
          <w:sz w:val="22"/>
          <w:szCs w:val="22"/>
        </w:rPr>
      </w:pPr>
      <w:r w:rsidRPr="00A33248">
        <w:rPr>
          <w:color w:val="000000"/>
          <w:sz w:val="22"/>
          <w:szCs w:val="22"/>
          <w:lang w:eastAsia="en-US"/>
        </w:rPr>
        <w:t xml:space="preserve">ENQ900143514.  Flooding at Hall Common road. </w:t>
      </w:r>
      <w:r w:rsidR="002C7C90">
        <w:rPr>
          <w:color w:val="000000"/>
          <w:sz w:val="22"/>
          <w:szCs w:val="22"/>
          <w:lang w:eastAsia="en-US"/>
        </w:rPr>
        <w:t>It was noted that this is an ongoing issue</w:t>
      </w:r>
    </w:p>
    <w:p w14:paraId="11AD49DF" w14:textId="65FE89C5" w:rsidR="00667EB4" w:rsidRPr="00A33248" w:rsidRDefault="00667EB4" w:rsidP="00667EB4">
      <w:pPr>
        <w:numPr>
          <w:ilvl w:val="1"/>
          <w:numId w:val="1"/>
        </w:numPr>
        <w:autoSpaceDE w:val="0"/>
        <w:autoSpaceDN w:val="0"/>
        <w:jc w:val="both"/>
        <w:rPr>
          <w:b/>
          <w:color w:val="000000"/>
          <w:sz w:val="22"/>
          <w:szCs w:val="22"/>
        </w:rPr>
      </w:pPr>
      <w:r>
        <w:rPr>
          <w:color w:val="000000"/>
          <w:sz w:val="22"/>
          <w:szCs w:val="22"/>
          <w:lang w:eastAsia="en-US"/>
        </w:rPr>
        <w:t>White lines: need reinstating</w:t>
      </w:r>
      <w:r w:rsidR="002C7C90">
        <w:rPr>
          <w:color w:val="000000"/>
          <w:sz w:val="22"/>
          <w:szCs w:val="22"/>
          <w:lang w:eastAsia="en-US"/>
        </w:rPr>
        <w:t xml:space="preserve">.  The </w:t>
      </w:r>
      <w:r w:rsidR="002C7C90">
        <w:rPr>
          <w:b/>
          <w:bCs/>
          <w:color w:val="000000"/>
          <w:sz w:val="22"/>
          <w:szCs w:val="22"/>
          <w:lang w:eastAsia="en-US"/>
        </w:rPr>
        <w:t>Clerk</w:t>
      </w:r>
      <w:r w:rsidR="002C7C90">
        <w:rPr>
          <w:color w:val="000000"/>
          <w:sz w:val="22"/>
          <w:szCs w:val="22"/>
          <w:lang w:eastAsia="en-US"/>
        </w:rPr>
        <w:t xml:space="preserve"> to contact Highways</w:t>
      </w:r>
    </w:p>
    <w:p w14:paraId="2AF3B2F8" w14:textId="77777777" w:rsidR="0061430D" w:rsidRPr="006F48CA" w:rsidRDefault="0061430D" w:rsidP="0061430D">
      <w:pPr>
        <w:autoSpaceDE w:val="0"/>
        <w:autoSpaceDN w:val="0"/>
        <w:ind w:left="1440"/>
        <w:jc w:val="both"/>
        <w:rPr>
          <w:b/>
          <w:sz w:val="22"/>
          <w:szCs w:val="22"/>
        </w:rPr>
      </w:pPr>
    </w:p>
    <w:p w14:paraId="02888ED0" w14:textId="77777777" w:rsidR="00DA726F" w:rsidRPr="0031442F" w:rsidRDefault="00DA726F" w:rsidP="00DA726F">
      <w:pPr>
        <w:autoSpaceDE w:val="0"/>
        <w:autoSpaceDN w:val="0"/>
        <w:ind w:left="1440"/>
        <w:jc w:val="both"/>
        <w:rPr>
          <w:b/>
          <w:sz w:val="22"/>
          <w:szCs w:val="22"/>
          <w:u w:val="single"/>
        </w:rPr>
      </w:pPr>
    </w:p>
    <w:p w14:paraId="4BDB6993" w14:textId="77777777" w:rsidR="00DA726F" w:rsidRPr="003A7D05" w:rsidRDefault="00DA726F" w:rsidP="00DA726F">
      <w:pPr>
        <w:numPr>
          <w:ilvl w:val="0"/>
          <w:numId w:val="1"/>
        </w:numPr>
        <w:autoSpaceDE w:val="0"/>
        <w:autoSpaceDN w:val="0"/>
        <w:jc w:val="both"/>
        <w:rPr>
          <w:b/>
          <w:sz w:val="22"/>
          <w:szCs w:val="22"/>
          <w:u w:val="single"/>
        </w:rPr>
      </w:pPr>
      <w:r w:rsidRPr="003A7D05">
        <w:rPr>
          <w:b/>
          <w:sz w:val="22"/>
          <w:szCs w:val="22"/>
          <w:u w:val="single"/>
        </w:rPr>
        <w:t>Finance</w:t>
      </w:r>
    </w:p>
    <w:p w14:paraId="3B6E0618" w14:textId="05ACF736" w:rsidR="00DA726F" w:rsidRPr="003A7D05" w:rsidRDefault="0020603D" w:rsidP="00DA726F">
      <w:pPr>
        <w:numPr>
          <w:ilvl w:val="1"/>
          <w:numId w:val="1"/>
        </w:numPr>
        <w:autoSpaceDE w:val="0"/>
        <w:autoSpaceDN w:val="0"/>
        <w:jc w:val="both"/>
        <w:rPr>
          <w:b/>
          <w:sz w:val="22"/>
          <w:szCs w:val="22"/>
          <w:u w:val="single"/>
        </w:rPr>
      </w:pPr>
      <w:r>
        <w:rPr>
          <w:sz w:val="22"/>
          <w:szCs w:val="22"/>
        </w:rPr>
        <w:t xml:space="preserve">The Chairman noted that he </w:t>
      </w:r>
      <w:r w:rsidR="00667EB4">
        <w:rPr>
          <w:sz w:val="22"/>
          <w:szCs w:val="22"/>
        </w:rPr>
        <w:t>signed the bank reconciliations for April and May 2019</w:t>
      </w:r>
    </w:p>
    <w:p w14:paraId="06ECA176" w14:textId="77777777" w:rsidR="00DA726F" w:rsidRPr="003A7D05" w:rsidRDefault="00DA726F" w:rsidP="00DA726F">
      <w:pPr>
        <w:autoSpaceDE w:val="0"/>
        <w:autoSpaceDN w:val="0"/>
        <w:ind w:left="1440"/>
        <w:jc w:val="both"/>
        <w:rPr>
          <w:b/>
          <w:sz w:val="22"/>
          <w:szCs w:val="22"/>
          <w:u w:val="single"/>
        </w:rPr>
      </w:pPr>
    </w:p>
    <w:p w14:paraId="3EFADE12" w14:textId="77777777" w:rsidR="00DA726F" w:rsidRDefault="00DA726F" w:rsidP="00DA726F">
      <w:pPr>
        <w:numPr>
          <w:ilvl w:val="1"/>
          <w:numId w:val="1"/>
        </w:numPr>
        <w:autoSpaceDE w:val="0"/>
        <w:autoSpaceDN w:val="0"/>
        <w:jc w:val="both"/>
        <w:rPr>
          <w:b/>
          <w:sz w:val="22"/>
          <w:szCs w:val="22"/>
          <w:u w:val="single"/>
        </w:rPr>
      </w:pPr>
      <w:r w:rsidRPr="003A7D05">
        <w:rPr>
          <w:b/>
          <w:sz w:val="22"/>
          <w:szCs w:val="22"/>
          <w:u w:val="single"/>
        </w:rPr>
        <w:t xml:space="preserve">The following payments were authorised: </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6"/>
        <w:gridCol w:w="1243"/>
        <w:gridCol w:w="1355"/>
        <w:gridCol w:w="1468"/>
        <w:gridCol w:w="1287"/>
        <w:gridCol w:w="937"/>
      </w:tblGrid>
      <w:tr w:rsidR="00667EB4" w:rsidRPr="00D47D8A" w14:paraId="0EC4AE1E" w14:textId="77777777" w:rsidTr="00165A4D">
        <w:tc>
          <w:tcPr>
            <w:tcW w:w="1414" w:type="dxa"/>
            <w:shd w:val="clear" w:color="auto" w:fill="auto"/>
          </w:tcPr>
          <w:p w14:paraId="372B3047" w14:textId="77777777" w:rsidR="00667EB4" w:rsidRPr="00D47D8A" w:rsidRDefault="00667EB4" w:rsidP="00165A4D">
            <w:pPr>
              <w:jc w:val="both"/>
              <w:rPr>
                <w:b/>
                <w:color w:val="000000"/>
                <w:sz w:val="22"/>
                <w:szCs w:val="22"/>
                <w:u w:val="single"/>
              </w:rPr>
            </w:pPr>
            <w:r w:rsidRPr="00D47D8A">
              <w:rPr>
                <w:b/>
                <w:color w:val="000000"/>
                <w:sz w:val="22"/>
                <w:szCs w:val="22"/>
                <w:u w:val="single"/>
              </w:rPr>
              <w:t>Date</w:t>
            </w:r>
          </w:p>
        </w:tc>
        <w:tc>
          <w:tcPr>
            <w:tcW w:w="1378" w:type="dxa"/>
            <w:shd w:val="clear" w:color="auto" w:fill="auto"/>
          </w:tcPr>
          <w:p w14:paraId="0EE7D236" w14:textId="77777777" w:rsidR="00667EB4" w:rsidRPr="00D47D8A" w:rsidRDefault="00667EB4" w:rsidP="00165A4D">
            <w:pPr>
              <w:jc w:val="both"/>
              <w:rPr>
                <w:b/>
                <w:color w:val="000000"/>
                <w:sz w:val="22"/>
                <w:szCs w:val="22"/>
                <w:u w:val="single"/>
              </w:rPr>
            </w:pPr>
            <w:r w:rsidRPr="00D47D8A">
              <w:rPr>
                <w:b/>
                <w:color w:val="000000"/>
                <w:sz w:val="22"/>
                <w:szCs w:val="22"/>
                <w:u w:val="single"/>
              </w:rPr>
              <w:t>Format</w:t>
            </w:r>
          </w:p>
        </w:tc>
        <w:tc>
          <w:tcPr>
            <w:tcW w:w="1444" w:type="dxa"/>
            <w:shd w:val="clear" w:color="auto" w:fill="auto"/>
          </w:tcPr>
          <w:p w14:paraId="6E7820DB" w14:textId="77777777" w:rsidR="00667EB4" w:rsidRPr="00D47D8A" w:rsidRDefault="00667EB4" w:rsidP="00165A4D">
            <w:pPr>
              <w:jc w:val="both"/>
              <w:rPr>
                <w:b/>
                <w:color w:val="000000"/>
                <w:sz w:val="22"/>
                <w:szCs w:val="22"/>
                <w:u w:val="single"/>
              </w:rPr>
            </w:pPr>
            <w:r w:rsidRPr="00D47D8A">
              <w:rPr>
                <w:b/>
                <w:color w:val="000000"/>
                <w:sz w:val="22"/>
                <w:szCs w:val="22"/>
                <w:u w:val="single"/>
              </w:rPr>
              <w:t>Payee</w:t>
            </w:r>
          </w:p>
        </w:tc>
        <w:tc>
          <w:tcPr>
            <w:tcW w:w="1610" w:type="dxa"/>
            <w:shd w:val="clear" w:color="auto" w:fill="auto"/>
          </w:tcPr>
          <w:p w14:paraId="11915717" w14:textId="77777777" w:rsidR="00667EB4" w:rsidRPr="00D47D8A" w:rsidRDefault="00667EB4" w:rsidP="00165A4D">
            <w:pPr>
              <w:jc w:val="both"/>
              <w:rPr>
                <w:b/>
                <w:color w:val="000000"/>
                <w:sz w:val="22"/>
                <w:szCs w:val="22"/>
                <w:u w:val="single"/>
              </w:rPr>
            </w:pPr>
            <w:r w:rsidRPr="00D47D8A">
              <w:rPr>
                <w:b/>
                <w:color w:val="000000"/>
                <w:sz w:val="22"/>
                <w:szCs w:val="22"/>
                <w:u w:val="single"/>
              </w:rPr>
              <w:t>Detail</w:t>
            </w:r>
          </w:p>
        </w:tc>
        <w:tc>
          <w:tcPr>
            <w:tcW w:w="1415" w:type="dxa"/>
            <w:shd w:val="clear" w:color="auto" w:fill="auto"/>
          </w:tcPr>
          <w:p w14:paraId="0FC6C5A1" w14:textId="77777777" w:rsidR="00667EB4" w:rsidRPr="00D47D8A" w:rsidRDefault="00667EB4" w:rsidP="00165A4D">
            <w:pPr>
              <w:jc w:val="both"/>
              <w:rPr>
                <w:b/>
                <w:color w:val="000000"/>
                <w:sz w:val="22"/>
                <w:szCs w:val="22"/>
                <w:u w:val="single"/>
              </w:rPr>
            </w:pPr>
            <w:r w:rsidRPr="00D47D8A">
              <w:rPr>
                <w:b/>
                <w:color w:val="000000"/>
                <w:sz w:val="22"/>
                <w:szCs w:val="22"/>
                <w:u w:val="single"/>
              </w:rPr>
              <w:t>Amount £</w:t>
            </w:r>
          </w:p>
        </w:tc>
        <w:tc>
          <w:tcPr>
            <w:tcW w:w="1046" w:type="dxa"/>
            <w:shd w:val="clear" w:color="auto" w:fill="auto"/>
          </w:tcPr>
          <w:p w14:paraId="579874C6" w14:textId="77777777" w:rsidR="00667EB4" w:rsidRPr="00D47D8A" w:rsidRDefault="00667EB4" w:rsidP="00165A4D">
            <w:pPr>
              <w:jc w:val="both"/>
              <w:rPr>
                <w:b/>
                <w:color w:val="000000"/>
                <w:sz w:val="22"/>
                <w:szCs w:val="22"/>
                <w:u w:val="single"/>
              </w:rPr>
            </w:pPr>
            <w:r w:rsidRPr="00D47D8A">
              <w:rPr>
                <w:b/>
                <w:color w:val="000000"/>
                <w:sz w:val="22"/>
                <w:szCs w:val="22"/>
                <w:u w:val="single"/>
              </w:rPr>
              <w:t>Inc VAT £</w:t>
            </w:r>
          </w:p>
        </w:tc>
      </w:tr>
      <w:tr w:rsidR="00667EB4" w:rsidRPr="00D47D8A" w14:paraId="3183131B" w14:textId="77777777" w:rsidTr="00165A4D">
        <w:tc>
          <w:tcPr>
            <w:tcW w:w="1414" w:type="dxa"/>
            <w:shd w:val="clear" w:color="auto" w:fill="auto"/>
          </w:tcPr>
          <w:p w14:paraId="2A5874BD" w14:textId="77777777" w:rsidR="00667EB4" w:rsidRPr="00D47D8A" w:rsidRDefault="00667EB4" w:rsidP="00165A4D">
            <w:pPr>
              <w:jc w:val="both"/>
              <w:rPr>
                <w:color w:val="000000"/>
                <w:sz w:val="22"/>
                <w:szCs w:val="22"/>
              </w:rPr>
            </w:pPr>
            <w:r>
              <w:rPr>
                <w:color w:val="000000"/>
                <w:sz w:val="22"/>
                <w:szCs w:val="22"/>
              </w:rPr>
              <w:t>15.6.19</w:t>
            </w:r>
          </w:p>
        </w:tc>
        <w:tc>
          <w:tcPr>
            <w:tcW w:w="1378" w:type="dxa"/>
            <w:shd w:val="clear" w:color="auto" w:fill="auto"/>
          </w:tcPr>
          <w:p w14:paraId="1E834736" w14:textId="77777777" w:rsidR="00667EB4" w:rsidRPr="00D47D8A" w:rsidRDefault="00667EB4" w:rsidP="00165A4D">
            <w:pPr>
              <w:jc w:val="both"/>
              <w:rPr>
                <w:color w:val="000000"/>
                <w:sz w:val="22"/>
                <w:szCs w:val="22"/>
              </w:rPr>
            </w:pPr>
            <w:r w:rsidRPr="00D47D8A">
              <w:rPr>
                <w:color w:val="000000"/>
                <w:sz w:val="22"/>
                <w:szCs w:val="22"/>
              </w:rPr>
              <w:t>S/O</w:t>
            </w:r>
          </w:p>
        </w:tc>
        <w:tc>
          <w:tcPr>
            <w:tcW w:w="1444" w:type="dxa"/>
            <w:shd w:val="clear" w:color="auto" w:fill="auto"/>
          </w:tcPr>
          <w:p w14:paraId="2D4FA036" w14:textId="77777777" w:rsidR="00667EB4" w:rsidRPr="00D47D8A" w:rsidRDefault="00667EB4" w:rsidP="00165A4D">
            <w:pPr>
              <w:jc w:val="both"/>
              <w:rPr>
                <w:color w:val="000000"/>
                <w:sz w:val="22"/>
                <w:szCs w:val="22"/>
              </w:rPr>
            </w:pPr>
            <w:r w:rsidRPr="00D47D8A">
              <w:rPr>
                <w:color w:val="000000"/>
                <w:sz w:val="22"/>
                <w:szCs w:val="22"/>
              </w:rPr>
              <w:t>Peakes</w:t>
            </w:r>
          </w:p>
        </w:tc>
        <w:tc>
          <w:tcPr>
            <w:tcW w:w="1610" w:type="dxa"/>
            <w:shd w:val="clear" w:color="auto" w:fill="auto"/>
          </w:tcPr>
          <w:p w14:paraId="62C1F6EE" w14:textId="77777777" w:rsidR="00667EB4" w:rsidRPr="00D47D8A" w:rsidRDefault="00667EB4" w:rsidP="00165A4D">
            <w:pPr>
              <w:jc w:val="both"/>
              <w:rPr>
                <w:color w:val="000000"/>
                <w:sz w:val="22"/>
                <w:szCs w:val="22"/>
              </w:rPr>
            </w:pPr>
            <w:r w:rsidRPr="00D47D8A">
              <w:rPr>
                <w:color w:val="000000"/>
                <w:sz w:val="22"/>
                <w:szCs w:val="22"/>
              </w:rPr>
              <w:t>Grass cutting</w:t>
            </w:r>
          </w:p>
        </w:tc>
        <w:tc>
          <w:tcPr>
            <w:tcW w:w="1415" w:type="dxa"/>
            <w:shd w:val="clear" w:color="auto" w:fill="auto"/>
          </w:tcPr>
          <w:p w14:paraId="462AF4F5" w14:textId="77777777" w:rsidR="00667EB4" w:rsidRPr="00D47D8A" w:rsidRDefault="00667EB4" w:rsidP="00165A4D">
            <w:pPr>
              <w:jc w:val="right"/>
              <w:rPr>
                <w:color w:val="000000"/>
                <w:sz w:val="22"/>
                <w:szCs w:val="22"/>
              </w:rPr>
            </w:pPr>
            <w:r w:rsidRPr="00D47D8A">
              <w:rPr>
                <w:color w:val="000000"/>
                <w:sz w:val="22"/>
                <w:szCs w:val="22"/>
              </w:rPr>
              <w:t>509.00</w:t>
            </w:r>
          </w:p>
        </w:tc>
        <w:tc>
          <w:tcPr>
            <w:tcW w:w="1046" w:type="dxa"/>
            <w:shd w:val="clear" w:color="auto" w:fill="auto"/>
          </w:tcPr>
          <w:p w14:paraId="79043570" w14:textId="77777777" w:rsidR="00667EB4" w:rsidRPr="00D47D8A" w:rsidRDefault="00667EB4" w:rsidP="00165A4D">
            <w:pPr>
              <w:jc w:val="right"/>
              <w:rPr>
                <w:color w:val="000000"/>
                <w:sz w:val="22"/>
                <w:szCs w:val="22"/>
              </w:rPr>
            </w:pPr>
            <w:r w:rsidRPr="00D47D8A">
              <w:rPr>
                <w:color w:val="000000"/>
                <w:sz w:val="22"/>
                <w:szCs w:val="22"/>
              </w:rPr>
              <w:t>-</w:t>
            </w:r>
          </w:p>
        </w:tc>
      </w:tr>
      <w:tr w:rsidR="00667EB4" w:rsidRPr="00D47D8A" w14:paraId="566EEEF5" w14:textId="77777777" w:rsidTr="00165A4D">
        <w:tc>
          <w:tcPr>
            <w:tcW w:w="1414" w:type="dxa"/>
            <w:shd w:val="clear" w:color="auto" w:fill="auto"/>
          </w:tcPr>
          <w:p w14:paraId="0C80D1BF" w14:textId="77777777" w:rsidR="00667EB4" w:rsidRPr="00D47D8A" w:rsidRDefault="00667EB4" w:rsidP="00165A4D">
            <w:pPr>
              <w:jc w:val="both"/>
              <w:rPr>
                <w:color w:val="000000"/>
                <w:sz w:val="22"/>
                <w:szCs w:val="22"/>
              </w:rPr>
            </w:pPr>
            <w:r>
              <w:rPr>
                <w:color w:val="000000"/>
                <w:sz w:val="22"/>
                <w:szCs w:val="22"/>
              </w:rPr>
              <w:t>1.7.19</w:t>
            </w:r>
          </w:p>
        </w:tc>
        <w:tc>
          <w:tcPr>
            <w:tcW w:w="1378" w:type="dxa"/>
            <w:shd w:val="clear" w:color="auto" w:fill="auto"/>
          </w:tcPr>
          <w:p w14:paraId="44FB452F" w14:textId="77777777" w:rsidR="00667EB4" w:rsidRPr="00D47D8A" w:rsidRDefault="00667EB4" w:rsidP="00165A4D">
            <w:pPr>
              <w:jc w:val="both"/>
              <w:rPr>
                <w:color w:val="000000"/>
                <w:sz w:val="22"/>
                <w:szCs w:val="22"/>
              </w:rPr>
            </w:pPr>
            <w:r w:rsidRPr="00D47D8A">
              <w:rPr>
                <w:color w:val="000000"/>
                <w:sz w:val="22"/>
                <w:szCs w:val="22"/>
              </w:rPr>
              <w:t>DD</w:t>
            </w:r>
          </w:p>
        </w:tc>
        <w:tc>
          <w:tcPr>
            <w:tcW w:w="1444" w:type="dxa"/>
            <w:shd w:val="clear" w:color="auto" w:fill="auto"/>
          </w:tcPr>
          <w:p w14:paraId="7699E9C6" w14:textId="77777777" w:rsidR="00667EB4" w:rsidRPr="00D47D8A" w:rsidRDefault="00667EB4" w:rsidP="00165A4D">
            <w:pPr>
              <w:jc w:val="both"/>
              <w:rPr>
                <w:color w:val="000000"/>
                <w:sz w:val="22"/>
                <w:szCs w:val="22"/>
              </w:rPr>
            </w:pPr>
            <w:r w:rsidRPr="00D47D8A">
              <w:rPr>
                <w:color w:val="000000"/>
                <w:sz w:val="22"/>
                <w:szCs w:val="22"/>
              </w:rPr>
              <w:t>NEST</w:t>
            </w:r>
          </w:p>
        </w:tc>
        <w:tc>
          <w:tcPr>
            <w:tcW w:w="1610" w:type="dxa"/>
            <w:shd w:val="clear" w:color="auto" w:fill="auto"/>
          </w:tcPr>
          <w:p w14:paraId="09AA38A2" w14:textId="77777777" w:rsidR="00667EB4" w:rsidRPr="00D47D8A" w:rsidRDefault="00667EB4" w:rsidP="00165A4D">
            <w:pPr>
              <w:jc w:val="both"/>
              <w:rPr>
                <w:color w:val="000000"/>
                <w:sz w:val="22"/>
                <w:szCs w:val="22"/>
              </w:rPr>
            </w:pPr>
            <w:r w:rsidRPr="00D47D8A">
              <w:rPr>
                <w:color w:val="000000"/>
                <w:sz w:val="22"/>
                <w:szCs w:val="22"/>
              </w:rPr>
              <w:t>Pension</w:t>
            </w:r>
            <w:r>
              <w:rPr>
                <w:color w:val="000000"/>
                <w:sz w:val="22"/>
                <w:szCs w:val="22"/>
              </w:rPr>
              <w:t xml:space="preserve"> June</w:t>
            </w:r>
            <w:r w:rsidRPr="00D47D8A">
              <w:rPr>
                <w:color w:val="000000"/>
                <w:sz w:val="22"/>
                <w:szCs w:val="22"/>
              </w:rPr>
              <w:t xml:space="preserve"> (paid by PC and Clerk)</w:t>
            </w:r>
          </w:p>
        </w:tc>
        <w:tc>
          <w:tcPr>
            <w:tcW w:w="1415" w:type="dxa"/>
            <w:shd w:val="clear" w:color="auto" w:fill="auto"/>
          </w:tcPr>
          <w:p w14:paraId="624B6150" w14:textId="77777777" w:rsidR="00667EB4" w:rsidRPr="00D47D8A" w:rsidRDefault="00667EB4" w:rsidP="00165A4D">
            <w:pPr>
              <w:jc w:val="right"/>
              <w:rPr>
                <w:color w:val="000000"/>
                <w:sz w:val="22"/>
                <w:szCs w:val="22"/>
              </w:rPr>
            </w:pPr>
            <w:r>
              <w:rPr>
                <w:color w:val="000000"/>
                <w:sz w:val="22"/>
                <w:szCs w:val="22"/>
              </w:rPr>
              <w:t>65.04</w:t>
            </w:r>
          </w:p>
        </w:tc>
        <w:tc>
          <w:tcPr>
            <w:tcW w:w="1046" w:type="dxa"/>
            <w:shd w:val="clear" w:color="auto" w:fill="auto"/>
          </w:tcPr>
          <w:p w14:paraId="00E11854" w14:textId="77777777" w:rsidR="00667EB4" w:rsidRPr="00D47D8A" w:rsidRDefault="00667EB4" w:rsidP="00165A4D">
            <w:pPr>
              <w:jc w:val="right"/>
              <w:rPr>
                <w:color w:val="000000"/>
                <w:sz w:val="22"/>
                <w:szCs w:val="22"/>
              </w:rPr>
            </w:pPr>
          </w:p>
        </w:tc>
      </w:tr>
      <w:tr w:rsidR="00667EB4" w:rsidRPr="00D47D8A" w14:paraId="2B392376" w14:textId="77777777" w:rsidTr="00165A4D">
        <w:tc>
          <w:tcPr>
            <w:tcW w:w="1414" w:type="dxa"/>
            <w:shd w:val="clear" w:color="auto" w:fill="auto"/>
          </w:tcPr>
          <w:p w14:paraId="78D21FCB" w14:textId="77777777" w:rsidR="00667EB4" w:rsidRPr="00D47D8A" w:rsidRDefault="00667EB4" w:rsidP="00165A4D">
            <w:pPr>
              <w:rPr>
                <w:sz w:val="22"/>
                <w:szCs w:val="22"/>
              </w:rPr>
            </w:pPr>
            <w:r>
              <w:rPr>
                <w:sz w:val="22"/>
                <w:szCs w:val="22"/>
              </w:rPr>
              <w:t>6.8.19</w:t>
            </w:r>
          </w:p>
        </w:tc>
        <w:tc>
          <w:tcPr>
            <w:tcW w:w="1378" w:type="dxa"/>
            <w:shd w:val="clear" w:color="auto" w:fill="auto"/>
          </w:tcPr>
          <w:p w14:paraId="301A9E8A" w14:textId="77777777" w:rsidR="00667EB4" w:rsidRPr="00D47D8A" w:rsidRDefault="00667EB4" w:rsidP="00165A4D">
            <w:pPr>
              <w:jc w:val="both"/>
              <w:rPr>
                <w:color w:val="000000"/>
                <w:sz w:val="22"/>
                <w:szCs w:val="22"/>
              </w:rPr>
            </w:pPr>
            <w:r>
              <w:rPr>
                <w:color w:val="000000"/>
                <w:sz w:val="22"/>
                <w:szCs w:val="22"/>
              </w:rPr>
              <w:t>1245</w:t>
            </w:r>
          </w:p>
        </w:tc>
        <w:tc>
          <w:tcPr>
            <w:tcW w:w="1444" w:type="dxa"/>
            <w:shd w:val="clear" w:color="auto" w:fill="auto"/>
          </w:tcPr>
          <w:p w14:paraId="0840EE46" w14:textId="77777777" w:rsidR="00667EB4" w:rsidRPr="00D47D8A" w:rsidRDefault="00667EB4" w:rsidP="00165A4D">
            <w:pPr>
              <w:jc w:val="both"/>
              <w:rPr>
                <w:color w:val="000000"/>
                <w:sz w:val="22"/>
                <w:szCs w:val="22"/>
              </w:rPr>
            </w:pPr>
            <w:r w:rsidRPr="00D47D8A">
              <w:rPr>
                <w:color w:val="000000"/>
                <w:sz w:val="22"/>
                <w:szCs w:val="22"/>
              </w:rPr>
              <w:t>Clerk</w:t>
            </w:r>
          </w:p>
        </w:tc>
        <w:tc>
          <w:tcPr>
            <w:tcW w:w="1610" w:type="dxa"/>
            <w:shd w:val="clear" w:color="auto" w:fill="auto"/>
          </w:tcPr>
          <w:p w14:paraId="3E01BA9D" w14:textId="77777777" w:rsidR="00667EB4" w:rsidRPr="00D47D8A" w:rsidRDefault="00667EB4" w:rsidP="00165A4D">
            <w:pPr>
              <w:jc w:val="both"/>
              <w:rPr>
                <w:color w:val="000000"/>
                <w:sz w:val="22"/>
                <w:szCs w:val="22"/>
              </w:rPr>
            </w:pPr>
            <w:r w:rsidRPr="00D47D8A">
              <w:rPr>
                <w:color w:val="000000"/>
                <w:sz w:val="22"/>
                <w:szCs w:val="22"/>
              </w:rPr>
              <w:t xml:space="preserve">Salary and expenses </w:t>
            </w:r>
            <w:r>
              <w:rPr>
                <w:color w:val="000000"/>
                <w:sz w:val="22"/>
                <w:szCs w:val="22"/>
              </w:rPr>
              <w:t>June</w:t>
            </w:r>
          </w:p>
        </w:tc>
        <w:tc>
          <w:tcPr>
            <w:tcW w:w="1415" w:type="dxa"/>
            <w:shd w:val="clear" w:color="auto" w:fill="auto"/>
          </w:tcPr>
          <w:p w14:paraId="6360E1F0" w14:textId="77777777" w:rsidR="00667EB4" w:rsidRPr="00D47D8A" w:rsidRDefault="00667EB4" w:rsidP="00165A4D">
            <w:pPr>
              <w:jc w:val="right"/>
              <w:rPr>
                <w:color w:val="000000"/>
                <w:sz w:val="22"/>
                <w:szCs w:val="22"/>
              </w:rPr>
            </w:pPr>
            <w:r>
              <w:rPr>
                <w:color w:val="000000"/>
                <w:sz w:val="22"/>
                <w:szCs w:val="22"/>
              </w:rPr>
              <w:t>411.77</w:t>
            </w:r>
          </w:p>
        </w:tc>
        <w:tc>
          <w:tcPr>
            <w:tcW w:w="1046" w:type="dxa"/>
            <w:shd w:val="clear" w:color="auto" w:fill="auto"/>
          </w:tcPr>
          <w:p w14:paraId="16C8AA47" w14:textId="77777777" w:rsidR="00667EB4" w:rsidRPr="00D47D8A" w:rsidRDefault="00667EB4" w:rsidP="00165A4D">
            <w:pPr>
              <w:jc w:val="right"/>
              <w:rPr>
                <w:color w:val="000000"/>
                <w:sz w:val="22"/>
                <w:szCs w:val="22"/>
              </w:rPr>
            </w:pPr>
          </w:p>
        </w:tc>
      </w:tr>
      <w:tr w:rsidR="00667EB4" w:rsidRPr="00D47D8A" w14:paraId="143F68B0" w14:textId="77777777" w:rsidTr="00165A4D">
        <w:tc>
          <w:tcPr>
            <w:tcW w:w="1414" w:type="dxa"/>
            <w:shd w:val="clear" w:color="auto" w:fill="auto"/>
          </w:tcPr>
          <w:p w14:paraId="4A122C26" w14:textId="77777777" w:rsidR="00667EB4" w:rsidRPr="00D47D8A" w:rsidRDefault="00667EB4" w:rsidP="00165A4D">
            <w:pPr>
              <w:rPr>
                <w:sz w:val="22"/>
                <w:szCs w:val="22"/>
              </w:rPr>
            </w:pPr>
            <w:r>
              <w:rPr>
                <w:sz w:val="22"/>
                <w:szCs w:val="22"/>
              </w:rPr>
              <w:t>25.06.19</w:t>
            </w:r>
          </w:p>
        </w:tc>
        <w:tc>
          <w:tcPr>
            <w:tcW w:w="1378" w:type="dxa"/>
            <w:shd w:val="clear" w:color="auto" w:fill="auto"/>
          </w:tcPr>
          <w:p w14:paraId="3634962E" w14:textId="77777777" w:rsidR="00667EB4" w:rsidRPr="00D47D8A" w:rsidRDefault="00667EB4" w:rsidP="00165A4D">
            <w:pPr>
              <w:jc w:val="both"/>
              <w:rPr>
                <w:color w:val="000000"/>
                <w:sz w:val="22"/>
                <w:szCs w:val="22"/>
              </w:rPr>
            </w:pPr>
            <w:r w:rsidRPr="00D47D8A">
              <w:rPr>
                <w:color w:val="000000"/>
                <w:sz w:val="22"/>
                <w:szCs w:val="22"/>
              </w:rPr>
              <w:t>DD</w:t>
            </w:r>
          </w:p>
        </w:tc>
        <w:tc>
          <w:tcPr>
            <w:tcW w:w="1444" w:type="dxa"/>
            <w:shd w:val="clear" w:color="auto" w:fill="auto"/>
          </w:tcPr>
          <w:p w14:paraId="1A723D87" w14:textId="77777777" w:rsidR="00667EB4" w:rsidRPr="00D47D8A" w:rsidRDefault="00667EB4" w:rsidP="00165A4D">
            <w:pPr>
              <w:jc w:val="both"/>
              <w:rPr>
                <w:color w:val="000000"/>
                <w:sz w:val="22"/>
                <w:szCs w:val="22"/>
              </w:rPr>
            </w:pPr>
            <w:r w:rsidRPr="00D47D8A">
              <w:rPr>
                <w:color w:val="000000"/>
                <w:sz w:val="22"/>
                <w:szCs w:val="22"/>
              </w:rPr>
              <w:t>URM</w:t>
            </w:r>
          </w:p>
        </w:tc>
        <w:tc>
          <w:tcPr>
            <w:tcW w:w="1610" w:type="dxa"/>
            <w:shd w:val="clear" w:color="auto" w:fill="auto"/>
          </w:tcPr>
          <w:p w14:paraId="2BAF1D37" w14:textId="77777777" w:rsidR="00667EB4" w:rsidRPr="00D47D8A" w:rsidRDefault="00667EB4" w:rsidP="00165A4D">
            <w:pPr>
              <w:jc w:val="both"/>
              <w:rPr>
                <w:color w:val="000000"/>
                <w:sz w:val="22"/>
                <w:szCs w:val="22"/>
              </w:rPr>
            </w:pPr>
            <w:r w:rsidRPr="00D47D8A">
              <w:rPr>
                <w:color w:val="000000"/>
                <w:sz w:val="22"/>
                <w:szCs w:val="22"/>
              </w:rPr>
              <w:t>Glass</w:t>
            </w:r>
          </w:p>
        </w:tc>
        <w:tc>
          <w:tcPr>
            <w:tcW w:w="1415" w:type="dxa"/>
            <w:shd w:val="clear" w:color="auto" w:fill="auto"/>
          </w:tcPr>
          <w:p w14:paraId="78009128" w14:textId="77777777" w:rsidR="00667EB4" w:rsidRPr="00D47D8A" w:rsidRDefault="00667EB4" w:rsidP="00165A4D">
            <w:pPr>
              <w:jc w:val="right"/>
              <w:rPr>
                <w:color w:val="000000"/>
                <w:sz w:val="22"/>
                <w:szCs w:val="22"/>
              </w:rPr>
            </w:pPr>
            <w:r>
              <w:rPr>
                <w:color w:val="000000"/>
                <w:sz w:val="22"/>
                <w:szCs w:val="22"/>
              </w:rPr>
              <w:t>30.60</w:t>
            </w:r>
          </w:p>
        </w:tc>
        <w:tc>
          <w:tcPr>
            <w:tcW w:w="1046" w:type="dxa"/>
            <w:shd w:val="clear" w:color="auto" w:fill="auto"/>
          </w:tcPr>
          <w:p w14:paraId="48CDA4FD" w14:textId="77777777" w:rsidR="00667EB4" w:rsidRPr="00D47D8A" w:rsidRDefault="00667EB4" w:rsidP="00165A4D">
            <w:pPr>
              <w:jc w:val="right"/>
              <w:rPr>
                <w:color w:val="000000"/>
                <w:sz w:val="22"/>
                <w:szCs w:val="22"/>
              </w:rPr>
            </w:pPr>
            <w:r>
              <w:rPr>
                <w:color w:val="000000"/>
                <w:sz w:val="22"/>
                <w:szCs w:val="22"/>
              </w:rPr>
              <w:t>5.10</w:t>
            </w:r>
          </w:p>
        </w:tc>
      </w:tr>
      <w:tr w:rsidR="00667EB4" w:rsidRPr="00D47D8A" w14:paraId="6153B2AB" w14:textId="77777777" w:rsidTr="00165A4D">
        <w:tc>
          <w:tcPr>
            <w:tcW w:w="1414" w:type="dxa"/>
            <w:shd w:val="clear" w:color="auto" w:fill="auto"/>
          </w:tcPr>
          <w:p w14:paraId="5F9FD531" w14:textId="77777777" w:rsidR="00667EB4" w:rsidRPr="00D47D8A" w:rsidRDefault="00667EB4" w:rsidP="00165A4D">
            <w:pPr>
              <w:rPr>
                <w:sz w:val="22"/>
                <w:szCs w:val="22"/>
              </w:rPr>
            </w:pPr>
            <w:r>
              <w:rPr>
                <w:sz w:val="22"/>
                <w:szCs w:val="22"/>
              </w:rPr>
              <w:t>1.8.19</w:t>
            </w:r>
          </w:p>
        </w:tc>
        <w:tc>
          <w:tcPr>
            <w:tcW w:w="1378" w:type="dxa"/>
            <w:shd w:val="clear" w:color="auto" w:fill="auto"/>
          </w:tcPr>
          <w:p w14:paraId="11C2ADEB" w14:textId="77777777" w:rsidR="00667EB4" w:rsidRPr="00D47D8A" w:rsidRDefault="00667EB4" w:rsidP="00165A4D">
            <w:pPr>
              <w:jc w:val="both"/>
              <w:rPr>
                <w:color w:val="000000"/>
                <w:sz w:val="22"/>
                <w:szCs w:val="22"/>
              </w:rPr>
            </w:pPr>
            <w:r>
              <w:rPr>
                <w:color w:val="000000"/>
                <w:sz w:val="22"/>
                <w:szCs w:val="22"/>
              </w:rPr>
              <w:t>DD</w:t>
            </w:r>
          </w:p>
        </w:tc>
        <w:tc>
          <w:tcPr>
            <w:tcW w:w="1444" w:type="dxa"/>
            <w:shd w:val="clear" w:color="auto" w:fill="auto"/>
          </w:tcPr>
          <w:p w14:paraId="7496C02C" w14:textId="77777777" w:rsidR="00667EB4" w:rsidRPr="00D47D8A" w:rsidRDefault="00667EB4" w:rsidP="00165A4D">
            <w:pPr>
              <w:jc w:val="both"/>
              <w:rPr>
                <w:color w:val="000000"/>
                <w:sz w:val="22"/>
                <w:szCs w:val="22"/>
              </w:rPr>
            </w:pPr>
            <w:r>
              <w:rPr>
                <w:color w:val="000000"/>
                <w:sz w:val="22"/>
                <w:szCs w:val="22"/>
              </w:rPr>
              <w:t xml:space="preserve">NEST </w:t>
            </w:r>
          </w:p>
        </w:tc>
        <w:tc>
          <w:tcPr>
            <w:tcW w:w="1610" w:type="dxa"/>
            <w:shd w:val="clear" w:color="auto" w:fill="auto"/>
          </w:tcPr>
          <w:p w14:paraId="565753D7" w14:textId="77777777" w:rsidR="00667EB4" w:rsidRPr="00D47D8A" w:rsidRDefault="00667EB4" w:rsidP="00165A4D">
            <w:pPr>
              <w:jc w:val="both"/>
              <w:rPr>
                <w:color w:val="000000"/>
                <w:sz w:val="22"/>
                <w:szCs w:val="22"/>
              </w:rPr>
            </w:pPr>
            <w:r>
              <w:rPr>
                <w:color w:val="000000"/>
                <w:sz w:val="22"/>
                <w:szCs w:val="22"/>
              </w:rPr>
              <w:t>Pension (July)</w:t>
            </w:r>
          </w:p>
        </w:tc>
        <w:tc>
          <w:tcPr>
            <w:tcW w:w="1415" w:type="dxa"/>
            <w:shd w:val="clear" w:color="auto" w:fill="auto"/>
          </w:tcPr>
          <w:p w14:paraId="6F3842AF" w14:textId="77777777" w:rsidR="00667EB4" w:rsidRPr="00D47D8A" w:rsidRDefault="00667EB4" w:rsidP="00165A4D">
            <w:pPr>
              <w:jc w:val="right"/>
              <w:rPr>
                <w:color w:val="000000"/>
                <w:sz w:val="22"/>
                <w:szCs w:val="22"/>
              </w:rPr>
            </w:pPr>
            <w:r>
              <w:rPr>
                <w:color w:val="000000"/>
                <w:sz w:val="22"/>
                <w:szCs w:val="22"/>
              </w:rPr>
              <w:t>65.04</w:t>
            </w:r>
          </w:p>
        </w:tc>
        <w:tc>
          <w:tcPr>
            <w:tcW w:w="1046" w:type="dxa"/>
            <w:shd w:val="clear" w:color="auto" w:fill="auto"/>
          </w:tcPr>
          <w:p w14:paraId="5C631CC6" w14:textId="77777777" w:rsidR="00667EB4" w:rsidRPr="00D47D8A" w:rsidRDefault="00667EB4" w:rsidP="00165A4D">
            <w:pPr>
              <w:jc w:val="right"/>
              <w:rPr>
                <w:color w:val="000000"/>
                <w:sz w:val="22"/>
                <w:szCs w:val="22"/>
              </w:rPr>
            </w:pPr>
          </w:p>
        </w:tc>
      </w:tr>
      <w:tr w:rsidR="00667EB4" w:rsidRPr="00D47D8A" w14:paraId="1DE5A8A5" w14:textId="77777777" w:rsidTr="00165A4D">
        <w:tc>
          <w:tcPr>
            <w:tcW w:w="1414" w:type="dxa"/>
            <w:shd w:val="clear" w:color="auto" w:fill="auto"/>
          </w:tcPr>
          <w:p w14:paraId="62FA22AF" w14:textId="77777777" w:rsidR="00667EB4" w:rsidRPr="00D47D8A" w:rsidRDefault="00667EB4" w:rsidP="00165A4D">
            <w:pPr>
              <w:rPr>
                <w:sz w:val="22"/>
                <w:szCs w:val="22"/>
              </w:rPr>
            </w:pPr>
            <w:r>
              <w:rPr>
                <w:sz w:val="22"/>
                <w:szCs w:val="22"/>
              </w:rPr>
              <w:t>6.8.19</w:t>
            </w:r>
          </w:p>
        </w:tc>
        <w:tc>
          <w:tcPr>
            <w:tcW w:w="1378" w:type="dxa"/>
            <w:shd w:val="clear" w:color="auto" w:fill="auto"/>
          </w:tcPr>
          <w:p w14:paraId="3111883D" w14:textId="77777777" w:rsidR="00667EB4" w:rsidRDefault="00667EB4" w:rsidP="00165A4D">
            <w:pPr>
              <w:jc w:val="both"/>
              <w:rPr>
                <w:color w:val="000000"/>
                <w:sz w:val="22"/>
                <w:szCs w:val="22"/>
              </w:rPr>
            </w:pPr>
            <w:r>
              <w:rPr>
                <w:color w:val="000000"/>
                <w:sz w:val="22"/>
                <w:szCs w:val="22"/>
              </w:rPr>
              <w:t>1246</w:t>
            </w:r>
          </w:p>
        </w:tc>
        <w:tc>
          <w:tcPr>
            <w:tcW w:w="1444" w:type="dxa"/>
            <w:shd w:val="clear" w:color="auto" w:fill="auto"/>
          </w:tcPr>
          <w:p w14:paraId="08A45EE2" w14:textId="77777777" w:rsidR="00667EB4" w:rsidRDefault="00667EB4" w:rsidP="00165A4D">
            <w:pPr>
              <w:jc w:val="both"/>
              <w:rPr>
                <w:color w:val="000000"/>
                <w:sz w:val="22"/>
                <w:szCs w:val="22"/>
              </w:rPr>
            </w:pPr>
            <w:r>
              <w:rPr>
                <w:color w:val="000000"/>
                <w:sz w:val="22"/>
                <w:szCs w:val="22"/>
              </w:rPr>
              <w:t>Clerk</w:t>
            </w:r>
          </w:p>
        </w:tc>
        <w:tc>
          <w:tcPr>
            <w:tcW w:w="1610" w:type="dxa"/>
            <w:shd w:val="clear" w:color="auto" w:fill="auto"/>
          </w:tcPr>
          <w:p w14:paraId="24D8CBF6" w14:textId="77777777" w:rsidR="00667EB4" w:rsidRDefault="00667EB4" w:rsidP="00165A4D">
            <w:pPr>
              <w:jc w:val="both"/>
              <w:rPr>
                <w:color w:val="000000"/>
                <w:sz w:val="22"/>
                <w:szCs w:val="22"/>
              </w:rPr>
            </w:pPr>
            <w:r>
              <w:rPr>
                <w:color w:val="000000"/>
                <w:sz w:val="22"/>
                <w:szCs w:val="22"/>
              </w:rPr>
              <w:t>Salary and expenses July</w:t>
            </w:r>
          </w:p>
        </w:tc>
        <w:tc>
          <w:tcPr>
            <w:tcW w:w="1415" w:type="dxa"/>
            <w:shd w:val="clear" w:color="auto" w:fill="auto"/>
          </w:tcPr>
          <w:p w14:paraId="2C155743" w14:textId="77777777" w:rsidR="00667EB4" w:rsidRPr="00D47D8A" w:rsidRDefault="00667EB4" w:rsidP="00165A4D">
            <w:pPr>
              <w:jc w:val="right"/>
              <w:rPr>
                <w:color w:val="000000"/>
                <w:sz w:val="22"/>
                <w:szCs w:val="22"/>
              </w:rPr>
            </w:pPr>
            <w:r>
              <w:rPr>
                <w:color w:val="000000"/>
                <w:sz w:val="22"/>
                <w:szCs w:val="22"/>
              </w:rPr>
              <w:t>413.35</w:t>
            </w:r>
          </w:p>
        </w:tc>
        <w:tc>
          <w:tcPr>
            <w:tcW w:w="1046" w:type="dxa"/>
            <w:shd w:val="clear" w:color="auto" w:fill="auto"/>
          </w:tcPr>
          <w:p w14:paraId="49C17656" w14:textId="77777777" w:rsidR="00667EB4" w:rsidRPr="00D47D8A" w:rsidRDefault="00667EB4" w:rsidP="00165A4D">
            <w:pPr>
              <w:jc w:val="right"/>
              <w:rPr>
                <w:color w:val="000000"/>
                <w:sz w:val="22"/>
                <w:szCs w:val="22"/>
              </w:rPr>
            </w:pPr>
          </w:p>
        </w:tc>
      </w:tr>
      <w:tr w:rsidR="00667EB4" w:rsidRPr="00D47D8A" w14:paraId="22398415" w14:textId="77777777" w:rsidTr="00165A4D">
        <w:tc>
          <w:tcPr>
            <w:tcW w:w="1414" w:type="dxa"/>
            <w:shd w:val="clear" w:color="auto" w:fill="auto"/>
          </w:tcPr>
          <w:p w14:paraId="0E838EE5" w14:textId="77777777" w:rsidR="00667EB4" w:rsidRPr="00D47D8A" w:rsidRDefault="00667EB4" w:rsidP="00165A4D">
            <w:pPr>
              <w:rPr>
                <w:sz w:val="22"/>
                <w:szCs w:val="22"/>
              </w:rPr>
            </w:pPr>
            <w:r>
              <w:rPr>
                <w:sz w:val="22"/>
                <w:szCs w:val="22"/>
              </w:rPr>
              <w:t>6.8.19</w:t>
            </w:r>
          </w:p>
        </w:tc>
        <w:tc>
          <w:tcPr>
            <w:tcW w:w="1378" w:type="dxa"/>
            <w:shd w:val="clear" w:color="auto" w:fill="auto"/>
          </w:tcPr>
          <w:p w14:paraId="680DAF92" w14:textId="77777777" w:rsidR="00667EB4" w:rsidRDefault="00667EB4" w:rsidP="00165A4D">
            <w:pPr>
              <w:jc w:val="both"/>
              <w:rPr>
                <w:color w:val="000000"/>
                <w:sz w:val="22"/>
                <w:szCs w:val="22"/>
              </w:rPr>
            </w:pPr>
            <w:r>
              <w:rPr>
                <w:color w:val="000000"/>
                <w:sz w:val="22"/>
                <w:szCs w:val="22"/>
              </w:rPr>
              <w:t>1247</w:t>
            </w:r>
          </w:p>
        </w:tc>
        <w:tc>
          <w:tcPr>
            <w:tcW w:w="1444" w:type="dxa"/>
            <w:shd w:val="clear" w:color="auto" w:fill="auto"/>
          </w:tcPr>
          <w:p w14:paraId="70155FB5" w14:textId="77777777" w:rsidR="00667EB4" w:rsidRDefault="00667EB4" w:rsidP="00165A4D">
            <w:pPr>
              <w:jc w:val="both"/>
              <w:rPr>
                <w:color w:val="000000"/>
                <w:sz w:val="22"/>
                <w:szCs w:val="22"/>
              </w:rPr>
            </w:pPr>
            <w:proofErr w:type="spellStart"/>
            <w:r>
              <w:rPr>
                <w:color w:val="000000"/>
                <w:sz w:val="22"/>
                <w:szCs w:val="22"/>
              </w:rPr>
              <w:t>Wicksteed</w:t>
            </w:r>
            <w:proofErr w:type="spellEnd"/>
          </w:p>
        </w:tc>
        <w:tc>
          <w:tcPr>
            <w:tcW w:w="1610" w:type="dxa"/>
            <w:shd w:val="clear" w:color="auto" w:fill="auto"/>
          </w:tcPr>
          <w:p w14:paraId="7F05A3A1" w14:textId="77777777" w:rsidR="00667EB4" w:rsidRDefault="00667EB4" w:rsidP="00165A4D">
            <w:pPr>
              <w:jc w:val="both"/>
              <w:rPr>
                <w:color w:val="000000"/>
                <w:sz w:val="22"/>
                <w:szCs w:val="22"/>
              </w:rPr>
            </w:pPr>
            <w:r>
              <w:rPr>
                <w:color w:val="000000"/>
                <w:sz w:val="22"/>
                <w:szCs w:val="22"/>
              </w:rPr>
              <w:t>Inspection</w:t>
            </w:r>
          </w:p>
        </w:tc>
        <w:tc>
          <w:tcPr>
            <w:tcW w:w="1415" w:type="dxa"/>
            <w:shd w:val="clear" w:color="auto" w:fill="auto"/>
          </w:tcPr>
          <w:p w14:paraId="16634184" w14:textId="77777777" w:rsidR="00667EB4" w:rsidRPr="00D47D8A" w:rsidRDefault="00667EB4" w:rsidP="00165A4D">
            <w:pPr>
              <w:jc w:val="right"/>
              <w:rPr>
                <w:color w:val="000000"/>
                <w:sz w:val="22"/>
                <w:szCs w:val="22"/>
              </w:rPr>
            </w:pPr>
            <w:r>
              <w:rPr>
                <w:color w:val="000000"/>
                <w:sz w:val="22"/>
                <w:szCs w:val="22"/>
              </w:rPr>
              <w:t>54.00</w:t>
            </w:r>
          </w:p>
        </w:tc>
        <w:tc>
          <w:tcPr>
            <w:tcW w:w="1046" w:type="dxa"/>
            <w:shd w:val="clear" w:color="auto" w:fill="auto"/>
          </w:tcPr>
          <w:p w14:paraId="78D51953" w14:textId="77777777" w:rsidR="00667EB4" w:rsidRPr="00D47D8A" w:rsidRDefault="00667EB4" w:rsidP="00165A4D">
            <w:pPr>
              <w:jc w:val="right"/>
              <w:rPr>
                <w:color w:val="000000"/>
                <w:sz w:val="22"/>
                <w:szCs w:val="22"/>
              </w:rPr>
            </w:pPr>
            <w:r>
              <w:rPr>
                <w:color w:val="000000"/>
                <w:sz w:val="22"/>
                <w:szCs w:val="22"/>
              </w:rPr>
              <w:t>9.00</w:t>
            </w:r>
          </w:p>
        </w:tc>
      </w:tr>
      <w:tr w:rsidR="00667EB4" w:rsidRPr="00D47D8A" w14:paraId="236E377D" w14:textId="77777777" w:rsidTr="00165A4D">
        <w:tc>
          <w:tcPr>
            <w:tcW w:w="1414" w:type="dxa"/>
            <w:shd w:val="clear" w:color="auto" w:fill="auto"/>
          </w:tcPr>
          <w:p w14:paraId="138CE815" w14:textId="77777777" w:rsidR="00667EB4" w:rsidRDefault="00667EB4" w:rsidP="00165A4D">
            <w:pPr>
              <w:rPr>
                <w:sz w:val="22"/>
                <w:szCs w:val="22"/>
              </w:rPr>
            </w:pPr>
          </w:p>
        </w:tc>
        <w:tc>
          <w:tcPr>
            <w:tcW w:w="1378" w:type="dxa"/>
            <w:shd w:val="clear" w:color="auto" w:fill="auto"/>
          </w:tcPr>
          <w:p w14:paraId="1FB027ED" w14:textId="77777777" w:rsidR="00667EB4" w:rsidRDefault="00667EB4" w:rsidP="00165A4D">
            <w:pPr>
              <w:jc w:val="both"/>
              <w:rPr>
                <w:color w:val="000000"/>
                <w:sz w:val="22"/>
                <w:szCs w:val="22"/>
              </w:rPr>
            </w:pPr>
          </w:p>
        </w:tc>
        <w:tc>
          <w:tcPr>
            <w:tcW w:w="1444" w:type="dxa"/>
            <w:shd w:val="clear" w:color="auto" w:fill="auto"/>
          </w:tcPr>
          <w:p w14:paraId="43F86EB6" w14:textId="77777777" w:rsidR="00667EB4" w:rsidRDefault="00667EB4" w:rsidP="00165A4D">
            <w:pPr>
              <w:jc w:val="both"/>
              <w:rPr>
                <w:color w:val="000000"/>
                <w:sz w:val="22"/>
                <w:szCs w:val="22"/>
              </w:rPr>
            </w:pPr>
          </w:p>
        </w:tc>
        <w:tc>
          <w:tcPr>
            <w:tcW w:w="1610" w:type="dxa"/>
            <w:shd w:val="clear" w:color="auto" w:fill="auto"/>
          </w:tcPr>
          <w:p w14:paraId="2CBC1E20" w14:textId="77777777" w:rsidR="00667EB4" w:rsidRDefault="00667EB4" w:rsidP="00165A4D">
            <w:pPr>
              <w:jc w:val="both"/>
              <w:rPr>
                <w:color w:val="000000"/>
                <w:sz w:val="22"/>
                <w:szCs w:val="22"/>
              </w:rPr>
            </w:pPr>
          </w:p>
        </w:tc>
        <w:tc>
          <w:tcPr>
            <w:tcW w:w="1415" w:type="dxa"/>
            <w:shd w:val="clear" w:color="auto" w:fill="auto"/>
          </w:tcPr>
          <w:p w14:paraId="47DC7B94" w14:textId="77777777" w:rsidR="00667EB4" w:rsidRDefault="00667EB4" w:rsidP="00165A4D">
            <w:pPr>
              <w:jc w:val="right"/>
              <w:rPr>
                <w:color w:val="000000"/>
                <w:sz w:val="22"/>
                <w:szCs w:val="22"/>
              </w:rPr>
            </w:pPr>
          </w:p>
        </w:tc>
        <w:tc>
          <w:tcPr>
            <w:tcW w:w="1046" w:type="dxa"/>
            <w:shd w:val="clear" w:color="auto" w:fill="auto"/>
          </w:tcPr>
          <w:p w14:paraId="707DC151" w14:textId="77777777" w:rsidR="00667EB4" w:rsidRDefault="00667EB4" w:rsidP="00165A4D">
            <w:pPr>
              <w:jc w:val="right"/>
              <w:rPr>
                <w:color w:val="000000"/>
                <w:sz w:val="22"/>
                <w:szCs w:val="22"/>
              </w:rPr>
            </w:pPr>
          </w:p>
        </w:tc>
      </w:tr>
    </w:tbl>
    <w:p w14:paraId="4C7B0C52" w14:textId="77777777" w:rsidR="0061430D" w:rsidRDefault="0061430D" w:rsidP="0061430D">
      <w:pPr>
        <w:autoSpaceDE w:val="0"/>
        <w:autoSpaceDN w:val="0"/>
        <w:ind w:left="1440"/>
        <w:jc w:val="both"/>
        <w:rPr>
          <w:b/>
          <w:sz w:val="22"/>
          <w:szCs w:val="22"/>
          <w:u w:val="single"/>
        </w:rPr>
      </w:pPr>
    </w:p>
    <w:p w14:paraId="51A8E0DE" w14:textId="77777777" w:rsidR="007F03F2" w:rsidRDefault="007F03F2" w:rsidP="007F03F2">
      <w:pPr>
        <w:autoSpaceDE w:val="0"/>
        <w:autoSpaceDN w:val="0"/>
        <w:ind w:left="1440"/>
        <w:jc w:val="both"/>
        <w:rPr>
          <w:b/>
          <w:sz w:val="22"/>
          <w:szCs w:val="22"/>
          <w:u w:val="single"/>
        </w:rPr>
      </w:pPr>
    </w:p>
    <w:p w14:paraId="392626D7" w14:textId="77777777" w:rsidR="00DA726F" w:rsidRDefault="00DA726F" w:rsidP="00DA726F">
      <w:pPr>
        <w:pStyle w:val="ListParagraph"/>
        <w:rPr>
          <w:b/>
          <w:sz w:val="22"/>
          <w:szCs w:val="22"/>
          <w:u w:val="single"/>
        </w:rPr>
      </w:pPr>
    </w:p>
    <w:p w14:paraId="053F32E5" w14:textId="77777777" w:rsidR="00870128" w:rsidRDefault="00870128" w:rsidP="00DA726F">
      <w:pPr>
        <w:pStyle w:val="ListParagraph"/>
        <w:rPr>
          <w:b/>
          <w:sz w:val="22"/>
          <w:szCs w:val="22"/>
          <w:u w:val="single"/>
        </w:rPr>
      </w:pPr>
    </w:p>
    <w:p w14:paraId="4D32392F" w14:textId="77777777" w:rsidR="007F03F2" w:rsidRDefault="007F03F2" w:rsidP="007F03F2">
      <w:pPr>
        <w:numPr>
          <w:ilvl w:val="1"/>
          <w:numId w:val="1"/>
        </w:numPr>
        <w:autoSpaceDE w:val="0"/>
        <w:autoSpaceDN w:val="0"/>
        <w:jc w:val="both"/>
        <w:rPr>
          <w:b/>
          <w:sz w:val="22"/>
          <w:szCs w:val="22"/>
          <w:u w:val="single"/>
        </w:rPr>
      </w:pPr>
      <w:r>
        <w:rPr>
          <w:b/>
          <w:sz w:val="22"/>
          <w:szCs w:val="22"/>
          <w:u w:val="single"/>
        </w:rPr>
        <w:t>The following receipts were noted:</w:t>
      </w:r>
    </w:p>
    <w:p w14:paraId="566D77E6" w14:textId="77777777" w:rsidR="00667EB4" w:rsidRPr="00A928F8" w:rsidRDefault="00667EB4" w:rsidP="00667EB4">
      <w:pPr>
        <w:numPr>
          <w:ilvl w:val="2"/>
          <w:numId w:val="1"/>
        </w:numPr>
        <w:autoSpaceDE w:val="0"/>
        <w:autoSpaceDN w:val="0"/>
        <w:jc w:val="both"/>
        <w:rPr>
          <w:b/>
          <w:color w:val="000000"/>
          <w:sz w:val="22"/>
          <w:szCs w:val="22"/>
          <w:u w:val="single"/>
        </w:rPr>
      </w:pPr>
      <w:r>
        <w:rPr>
          <w:color w:val="000000"/>
          <w:sz w:val="22"/>
          <w:szCs w:val="22"/>
        </w:rPr>
        <w:t>Recycling credits.  NCC.  £2298.34</w:t>
      </w:r>
    </w:p>
    <w:p w14:paraId="409D8653" w14:textId="77777777" w:rsidR="00667EB4" w:rsidRPr="00D47D8A" w:rsidRDefault="00667EB4" w:rsidP="00667EB4">
      <w:pPr>
        <w:numPr>
          <w:ilvl w:val="2"/>
          <w:numId w:val="1"/>
        </w:numPr>
        <w:autoSpaceDE w:val="0"/>
        <w:autoSpaceDN w:val="0"/>
        <w:jc w:val="both"/>
        <w:rPr>
          <w:b/>
          <w:color w:val="000000"/>
          <w:sz w:val="22"/>
          <w:szCs w:val="22"/>
          <w:u w:val="single"/>
        </w:rPr>
      </w:pPr>
      <w:r>
        <w:rPr>
          <w:color w:val="000000"/>
          <w:sz w:val="22"/>
          <w:szCs w:val="22"/>
        </w:rPr>
        <w:t>Delegated grass cutting 2019 season.  £1221.85</w:t>
      </w:r>
    </w:p>
    <w:p w14:paraId="3D40FF1C" w14:textId="77777777" w:rsidR="007F03F2" w:rsidRDefault="007F03F2" w:rsidP="00DA726F">
      <w:pPr>
        <w:pStyle w:val="ListParagraph"/>
        <w:rPr>
          <w:b/>
          <w:sz w:val="22"/>
          <w:szCs w:val="22"/>
          <w:u w:val="single"/>
        </w:rPr>
      </w:pPr>
    </w:p>
    <w:p w14:paraId="7D1BEDA1" w14:textId="77777777" w:rsidR="00DA726F" w:rsidRPr="003A7D05" w:rsidRDefault="00DA726F" w:rsidP="006D7FFA">
      <w:pPr>
        <w:autoSpaceDE w:val="0"/>
        <w:autoSpaceDN w:val="0"/>
        <w:jc w:val="both"/>
        <w:rPr>
          <w:b/>
          <w:sz w:val="22"/>
          <w:szCs w:val="22"/>
          <w:u w:val="single"/>
        </w:rPr>
      </w:pPr>
    </w:p>
    <w:p w14:paraId="23A3AB92" w14:textId="5666424F" w:rsidR="00DA726F" w:rsidRDefault="00DA726F" w:rsidP="00525AC6">
      <w:pPr>
        <w:numPr>
          <w:ilvl w:val="0"/>
          <w:numId w:val="1"/>
        </w:numPr>
        <w:autoSpaceDE w:val="0"/>
        <w:autoSpaceDN w:val="0"/>
        <w:jc w:val="both"/>
        <w:rPr>
          <w:b/>
          <w:sz w:val="22"/>
          <w:szCs w:val="22"/>
          <w:u w:val="single"/>
        </w:rPr>
      </w:pPr>
      <w:r w:rsidRPr="003A7D05">
        <w:rPr>
          <w:b/>
          <w:sz w:val="22"/>
          <w:szCs w:val="22"/>
          <w:u w:val="single"/>
        </w:rPr>
        <w:lastRenderedPageBreak/>
        <w:t>Playground checks</w:t>
      </w:r>
    </w:p>
    <w:p w14:paraId="5F7F1DF8" w14:textId="4EA79C27" w:rsidR="0020603D" w:rsidRPr="0020603D" w:rsidRDefault="007E3BCA" w:rsidP="0020603D">
      <w:pPr>
        <w:autoSpaceDE w:val="0"/>
        <w:autoSpaceDN w:val="0"/>
        <w:ind w:left="720"/>
        <w:jc w:val="both"/>
        <w:rPr>
          <w:sz w:val="22"/>
          <w:szCs w:val="22"/>
        </w:rPr>
      </w:pPr>
      <w:r>
        <w:rPr>
          <w:sz w:val="22"/>
          <w:szCs w:val="22"/>
        </w:rPr>
        <w:t>Cllr Willoughby</w:t>
      </w:r>
      <w:r w:rsidR="005825A3">
        <w:rPr>
          <w:sz w:val="22"/>
          <w:szCs w:val="22"/>
        </w:rPr>
        <w:t xml:space="preserve"> offered to undertake the playground checks for the month of </w:t>
      </w:r>
      <w:r>
        <w:rPr>
          <w:sz w:val="22"/>
          <w:szCs w:val="22"/>
        </w:rPr>
        <w:t>August</w:t>
      </w:r>
      <w:r w:rsidR="005825A3">
        <w:rPr>
          <w:sz w:val="22"/>
          <w:szCs w:val="22"/>
        </w:rPr>
        <w:t>.</w:t>
      </w:r>
    </w:p>
    <w:p w14:paraId="58F9C785" w14:textId="77777777" w:rsidR="00DA726F" w:rsidRPr="003A7D05" w:rsidRDefault="00DA726F" w:rsidP="00DA726F">
      <w:pPr>
        <w:autoSpaceDE w:val="0"/>
        <w:autoSpaceDN w:val="0"/>
        <w:ind w:left="720"/>
        <w:jc w:val="both"/>
        <w:rPr>
          <w:b/>
          <w:sz w:val="22"/>
          <w:szCs w:val="22"/>
          <w:u w:val="single"/>
        </w:rPr>
      </w:pPr>
    </w:p>
    <w:p w14:paraId="4F91F5A8" w14:textId="25CFB919" w:rsidR="008D061C" w:rsidRDefault="00DA726F" w:rsidP="008D061C">
      <w:pPr>
        <w:numPr>
          <w:ilvl w:val="0"/>
          <w:numId w:val="1"/>
        </w:numPr>
        <w:rPr>
          <w:b/>
          <w:sz w:val="22"/>
          <w:szCs w:val="22"/>
          <w:u w:val="single"/>
        </w:rPr>
      </w:pPr>
      <w:r w:rsidRPr="003A7D05">
        <w:rPr>
          <w:b/>
          <w:sz w:val="22"/>
          <w:szCs w:val="22"/>
          <w:u w:val="single"/>
        </w:rPr>
        <w:t>At the Chairman’s discretion:</w:t>
      </w:r>
    </w:p>
    <w:p w14:paraId="2F745E71" w14:textId="2818B170" w:rsidR="00092578" w:rsidRDefault="007E3BCA" w:rsidP="00092578">
      <w:pPr>
        <w:numPr>
          <w:ilvl w:val="1"/>
          <w:numId w:val="1"/>
        </w:numPr>
        <w:rPr>
          <w:b/>
          <w:sz w:val="22"/>
          <w:szCs w:val="22"/>
          <w:u w:val="single"/>
        </w:rPr>
      </w:pPr>
      <w:r>
        <w:rPr>
          <w:b/>
          <w:bCs/>
          <w:sz w:val="22"/>
          <w:szCs w:val="22"/>
        </w:rPr>
        <w:t>The Clerk</w:t>
      </w:r>
      <w:r>
        <w:rPr>
          <w:sz w:val="22"/>
          <w:szCs w:val="22"/>
        </w:rPr>
        <w:t xml:space="preserve"> would look into the textile recycling revenue</w:t>
      </w:r>
    </w:p>
    <w:p w14:paraId="235C2C6C" w14:textId="77777777" w:rsidR="00712472" w:rsidRPr="00712472" w:rsidRDefault="00712472" w:rsidP="00712472">
      <w:pPr>
        <w:ind w:left="1440"/>
        <w:rPr>
          <w:b/>
          <w:sz w:val="22"/>
          <w:szCs w:val="22"/>
          <w:u w:val="single"/>
        </w:rPr>
      </w:pPr>
    </w:p>
    <w:p w14:paraId="3DB08352" w14:textId="7B455FAD" w:rsidR="00DA726F" w:rsidRDefault="00092578" w:rsidP="00DA726F">
      <w:pPr>
        <w:numPr>
          <w:ilvl w:val="0"/>
          <w:numId w:val="1"/>
        </w:numPr>
        <w:rPr>
          <w:sz w:val="22"/>
          <w:szCs w:val="22"/>
        </w:rPr>
      </w:pPr>
      <w:r>
        <w:rPr>
          <w:b/>
          <w:sz w:val="22"/>
          <w:szCs w:val="22"/>
          <w:u w:val="single"/>
        </w:rPr>
        <w:t>Items for the Parish News (June and July)</w:t>
      </w:r>
    </w:p>
    <w:p w14:paraId="1B6095CE" w14:textId="40486962" w:rsidR="00915DB9" w:rsidRPr="00812F3C" w:rsidRDefault="00915DB9" w:rsidP="00915DB9">
      <w:pPr>
        <w:numPr>
          <w:ilvl w:val="1"/>
          <w:numId w:val="1"/>
        </w:numPr>
        <w:rPr>
          <w:b/>
          <w:sz w:val="22"/>
          <w:szCs w:val="22"/>
        </w:rPr>
      </w:pPr>
      <w:r w:rsidRPr="00D075F0">
        <w:rPr>
          <w:sz w:val="22"/>
          <w:szCs w:val="22"/>
        </w:rPr>
        <w:t>Planning</w:t>
      </w:r>
      <w:r w:rsidR="009D2A66">
        <w:rPr>
          <w:sz w:val="22"/>
          <w:szCs w:val="22"/>
        </w:rPr>
        <w:t xml:space="preserve"> (non</w:t>
      </w:r>
      <w:r w:rsidR="00FA4FDD">
        <w:rPr>
          <w:sz w:val="22"/>
          <w:szCs w:val="22"/>
        </w:rPr>
        <w:t>e</w:t>
      </w:r>
      <w:r w:rsidR="009D2A66">
        <w:rPr>
          <w:sz w:val="22"/>
          <w:szCs w:val="22"/>
        </w:rPr>
        <w:t>)</w:t>
      </w:r>
    </w:p>
    <w:p w14:paraId="14655F43" w14:textId="696B5B8A" w:rsidR="000D142E" w:rsidRPr="00782DD3" w:rsidRDefault="002625DE" w:rsidP="002F26BD">
      <w:pPr>
        <w:numPr>
          <w:ilvl w:val="1"/>
          <w:numId w:val="1"/>
        </w:numPr>
        <w:rPr>
          <w:b/>
          <w:sz w:val="22"/>
          <w:szCs w:val="22"/>
        </w:rPr>
      </w:pPr>
      <w:r>
        <w:rPr>
          <w:sz w:val="22"/>
          <w:szCs w:val="22"/>
        </w:rPr>
        <w:t>Scamming Avoidance presentation</w:t>
      </w:r>
    </w:p>
    <w:p w14:paraId="75A6284D" w14:textId="7BCA4AD5" w:rsidR="00782DD3" w:rsidRPr="002F26BD" w:rsidRDefault="00782DD3" w:rsidP="002F26BD">
      <w:pPr>
        <w:numPr>
          <w:ilvl w:val="1"/>
          <w:numId w:val="1"/>
        </w:numPr>
        <w:rPr>
          <w:b/>
          <w:sz w:val="22"/>
          <w:szCs w:val="22"/>
        </w:rPr>
      </w:pPr>
      <w:r>
        <w:rPr>
          <w:sz w:val="22"/>
          <w:szCs w:val="22"/>
        </w:rPr>
        <w:t>Fly tipping</w:t>
      </w:r>
    </w:p>
    <w:p w14:paraId="7661E39E" w14:textId="77777777" w:rsidR="002F26BD" w:rsidRPr="002F26BD" w:rsidRDefault="002F26BD" w:rsidP="002F26BD">
      <w:pPr>
        <w:ind w:left="1440"/>
        <w:rPr>
          <w:b/>
          <w:sz w:val="22"/>
          <w:szCs w:val="22"/>
        </w:rPr>
      </w:pPr>
    </w:p>
    <w:p w14:paraId="31ADE420" w14:textId="77777777" w:rsidR="0061430D" w:rsidRDefault="00DA726F" w:rsidP="0061430D">
      <w:pPr>
        <w:numPr>
          <w:ilvl w:val="0"/>
          <w:numId w:val="1"/>
        </w:numPr>
        <w:rPr>
          <w:b/>
          <w:sz w:val="22"/>
          <w:szCs w:val="22"/>
          <w:u w:val="single"/>
        </w:rPr>
      </w:pPr>
      <w:r w:rsidRPr="003A7D05">
        <w:rPr>
          <w:b/>
          <w:sz w:val="22"/>
          <w:szCs w:val="22"/>
          <w:u w:val="single"/>
        </w:rPr>
        <w:t>Next meeting</w:t>
      </w:r>
    </w:p>
    <w:p w14:paraId="5E2022DF" w14:textId="35CF1CB8" w:rsidR="00DA726F" w:rsidRDefault="0061430D" w:rsidP="009D2A66">
      <w:pPr>
        <w:ind w:left="720"/>
        <w:rPr>
          <w:b/>
          <w:sz w:val="22"/>
          <w:szCs w:val="22"/>
        </w:rPr>
      </w:pPr>
      <w:r w:rsidRPr="0061430D">
        <w:rPr>
          <w:b/>
          <w:sz w:val="22"/>
          <w:szCs w:val="22"/>
        </w:rPr>
        <w:t xml:space="preserve">To confirm that the next meeting of the Parish Council will take place on Tuesday </w:t>
      </w:r>
      <w:r w:rsidR="00667EB4">
        <w:rPr>
          <w:b/>
          <w:sz w:val="22"/>
          <w:szCs w:val="22"/>
        </w:rPr>
        <w:t>3</w:t>
      </w:r>
      <w:r w:rsidR="00667EB4" w:rsidRPr="00667EB4">
        <w:rPr>
          <w:b/>
          <w:sz w:val="22"/>
          <w:szCs w:val="22"/>
          <w:vertAlign w:val="superscript"/>
        </w:rPr>
        <w:t>rd</w:t>
      </w:r>
      <w:r w:rsidR="00667EB4">
        <w:rPr>
          <w:b/>
          <w:sz w:val="22"/>
          <w:szCs w:val="22"/>
        </w:rPr>
        <w:t xml:space="preserve"> September</w:t>
      </w:r>
      <w:r w:rsidRPr="0061430D">
        <w:rPr>
          <w:b/>
          <w:sz w:val="22"/>
          <w:szCs w:val="22"/>
        </w:rPr>
        <w:t xml:space="preserve"> 2019 in the Church </w:t>
      </w:r>
      <w:r w:rsidR="00667EB4">
        <w:rPr>
          <w:b/>
          <w:sz w:val="22"/>
          <w:szCs w:val="22"/>
        </w:rPr>
        <w:t>Rooms</w:t>
      </w:r>
    </w:p>
    <w:p w14:paraId="06F26BC1" w14:textId="77777777" w:rsidR="009D2A66" w:rsidRPr="003A7D05" w:rsidRDefault="009D2A66" w:rsidP="009D2A66">
      <w:pPr>
        <w:ind w:left="720"/>
        <w:rPr>
          <w:sz w:val="22"/>
          <w:szCs w:val="22"/>
        </w:rPr>
      </w:pPr>
    </w:p>
    <w:p w14:paraId="11E6B0D6" w14:textId="7DA17718" w:rsidR="00DA726F" w:rsidRPr="003A7D05" w:rsidRDefault="00092578" w:rsidP="00DA726F">
      <w:pPr>
        <w:rPr>
          <w:sz w:val="22"/>
          <w:szCs w:val="22"/>
        </w:rPr>
      </w:pPr>
      <w:r>
        <w:rPr>
          <w:sz w:val="22"/>
          <w:szCs w:val="22"/>
        </w:rPr>
        <w:t xml:space="preserve">The meeting closed at </w:t>
      </w:r>
      <w:r w:rsidR="00994933">
        <w:rPr>
          <w:sz w:val="22"/>
          <w:szCs w:val="22"/>
        </w:rPr>
        <w:t>9</w:t>
      </w:r>
      <w:r w:rsidR="00DA726F">
        <w:rPr>
          <w:sz w:val="22"/>
          <w:szCs w:val="22"/>
        </w:rPr>
        <w:t xml:space="preserve"> pm</w:t>
      </w:r>
    </w:p>
    <w:p w14:paraId="54835E5A" w14:textId="3D877DF5" w:rsidR="003E6F38" w:rsidRPr="003A7D05" w:rsidRDefault="003E6F38" w:rsidP="00DA726F">
      <w:pPr>
        <w:rPr>
          <w:sz w:val="22"/>
          <w:szCs w:val="22"/>
        </w:rPr>
      </w:pPr>
    </w:p>
    <w:sectPr w:rsidR="003E6F38" w:rsidRPr="003A7D05" w:rsidSect="00AA3536">
      <w:footerReference w:type="default" r:id="rId8"/>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9AB08" w14:textId="77777777" w:rsidR="00AE068D" w:rsidRDefault="00AE068D" w:rsidP="00507848">
      <w:r>
        <w:separator/>
      </w:r>
    </w:p>
  </w:endnote>
  <w:endnote w:type="continuationSeparator" w:id="0">
    <w:p w14:paraId="5AF26B67" w14:textId="77777777" w:rsidR="00AE068D" w:rsidRDefault="00AE068D"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6DAC" w14:textId="77777777" w:rsidR="00AA3536" w:rsidRDefault="008D411E" w:rsidP="00AA3536">
    <w:pPr>
      <w:pStyle w:val="Footer"/>
      <w:jc w:val="right"/>
    </w:pPr>
    <w:r>
      <w:fldChar w:fldCharType="begin"/>
    </w:r>
    <w:r w:rsidR="00A65E6B">
      <w:instrText xml:space="preserve"> PAGE   \* MERGEFORMAT </w:instrText>
    </w:r>
    <w:r>
      <w:fldChar w:fldCharType="separate"/>
    </w:r>
    <w:r w:rsidR="00FB3F85">
      <w:rPr>
        <w:noProof/>
      </w:rPr>
      <w:t>2</w:t>
    </w:r>
    <w:r>
      <w:rPr>
        <w:noProof/>
      </w:rPr>
      <w:fldChar w:fldCharType="end"/>
    </w:r>
    <w:r w:rsidR="00507848">
      <w:rPr>
        <w:noProof/>
      </w:rPr>
      <w:t xml:space="preserve">  </w:t>
    </w:r>
  </w:p>
  <w:p w14:paraId="019B3821" w14:textId="77777777" w:rsidR="00507848" w:rsidRDefault="00507848" w:rsidP="00AA3536">
    <w:pPr>
      <w:pStyle w:val="Footer"/>
    </w:pPr>
    <w:r>
      <w:t>Initials……………………..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917D4" w14:textId="77777777" w:rsidR="00AE068D" w:rsidRDefault="00AE068D" w:rsidP="00507848">
      <w:r>
        <w:separator/>
      </w:r>
    </w:p>
  </w:footnote>
  <w:footnote w:type="continuationSeparator" w:id="0">
    <w:p w14:paraId="31C89BBD" w14:textId="77777777" w:rsidR="00AE068D" w:rsidRDefault="00AE068D" w:rsidP="00507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9C6EC5C8"/>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59F0CCC2">
      <w:numFmt w:val="bullet"/>
      <w:lvlText w:val="-"/>
      <w:lvlJc w:val="left"/>
      <w:pPr>
        <w:ind w:left="2880" w:hanging="360"/>
      </w:pPr>
      <w:rPr>
        <w:rFonts w:ascii="Times New Roman" w:eastAsia="Times New Roman" w:hAnsi="Times New Roman" w:cs="Times New Roman"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326F38"/>
    <w:multiLevelType w:val="hybridMultilevel"/>
    <w:tmpl w:val="1F18240E"/>
    <w:lvl w:ilvl="0" w:tplc="DCB0FEE2">
      <w:start w:val="1"/>
      <w:numFmt w:val="lowerLetter"/>
      <w:lvlText w:val="%1."/>
      <w:lvlJc w:val="left"/>
      <w:pPr>
        <w:ind w:left="144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0B01"/>
    <w:rsid w:val="000013FE"/>
    <w:rsid w:val="000027EE"/>
    <w:rsid w:val="00002E21"/>
    <w:rsid w:val="00005919"/>
    <w:rsid w:val="00007687"/>
    <w:rsid w:val="00030A25"/>
    <w:rsid w:val="00031CDB"/>
    <w:rsid w:val="0004068A"/>
    <w:rsid w:val="0004102E"/>
    <w:rsid w:val="000433FF"/>
    <w:rsid w:val="00050D84"/>
    <w:rsid w:val="000510D9"/>
    <w:rsid w:val="00053EFF"/>
    <w:rsid w:val="00062A92"/>
    <w:rsid w:val="00063161"/>
    <w:rsid w:val="00063225"/>
    <w:rsid w:val="00063884"/>
    <w:rsid w:val="00076ECD"/>
    <w:rsid w:val="00077F70"/>
    <w:rsid w:val="00082296"/>
    <w:rsid w:val="00090E6D"/>
    <w:rsid w:val="000920E6"/>
    <w:rsid w:val="00092578"/>
    <w:rsid w:val="0009410E"/>
    <w:rsid w:val="000949B6"/>
    <w:rsid w:val="000A0575"/>
    <w:rsid w:val="000A05FC"/>
    <w:rsid w:val="000A0E9D"/>
    <w:rsid w:val="000A400A"/>
    <w:rsid w:val="000A52B2"/>
    <w:rsid w:val="000A5320"/>
    <w:rsid w:val="000A60A6"/>
    <w:rsid w:val="000B0336"/>
    <w:rsid w:val="000B559F"/>
    <w:rsid w:val="000D142E"/>
    <w:rsid w:val="000D2F59"/>
    <w:rsid w:val="000E10DC"/>
    <w:rsid w:val="000E2CAE"/>
    <w:rsid w:val="000E3081"/>
    <w:rsid w:val="000E55FB"/>
    <w:rsid w:val="000E616B"/>
    <w:rsid w:val="000E6735"/>
    <w:rsid w:val="000F1AA3"/>
    <w:rsid w:val="000F2D7A"/>
    <w:rsid w:val="000F3359"/>
    <w:rsid w:val="000F34EE"/>
    <w:rsid w:val="000F6AB5"/>
    <w:rsid w:val="000F7566"/>
    <w:rsid w:val="00102066"/>
    <w:rsid w:val="00105559"/>
    <w:rsid w:val="00107A9F"/>
    <w:rsid w:val="00113D38"/>
    <w:rsid w:val="0012010F"/>
    <w:rsid w:val="00120D9B"/>
    <w:rsid w:val="00120FF2"/>
    <w:rsid w:val="00122D00"/>
    <w:rsid w:val="00123233"/>
    <w:rsid w:val="00123C02"/>
    <w:rsid w:val="00124C3D"/>
    <w:rsid w:val="0012564D"/>
    <w:rsid w:val="00125C2D"/>
    <w:rsid w:val="0012696A"/>
    <w:rsid w:val="00132AD5"/>
    <w:rsid w:val="00137384"/>
    <w:rsid w:val="0015006F"/>
    <w:rsid w:val="001501FB"/>
    <w:rsid w:val="00151868"/>
    <w:rsid w:val="00154BF9"/>
    <w:rsid w:val="00156752"/>
    <w:rsid w:val="00157A1D"/>
    <w:rsid w:val="00161D45"/>
    <w:rsid w:val="00162B57"/>
    <w:rsid w:val="00165AE6"/>
    <w:rsid w:val="00166495"/>
    <w:rsid w:val="00166681"/>
    <w:rsid w:val="0016709A"/>
    <w:rsid w:val="0016719D"/>
    <w:rsid w:val="00170AF9"/>
    <w:rsid w:val="00172AD1"/>
    <w:rsid w:val="00172BCB"/>
    <w:rsid w:val="00176088"/>
    <w:rsid w:val="00180F6E"/>
    <w:rsid w:val="00183BD1"/>
    <w:rsid w:val="00186633"/>
    <w:rsid w:val="001902F1"/>
    <w:rsid w:val="00191F26"/>
    <w:rsid w:val="00192496"/>
    <w:rsid w:val="00192789"/>
    <w:rsid w:val="00195020"/>
    <w:rsid w:val="001966A4"/>
    <w:rsid w:val="00196AF1"/>
    <w:rsid w:val="001A222B"/>
    <w:rsid w:val="001A328E"/>
    <w:rsid w:val="001A3517"/>
    <w:rsid w:val="001A573A"/>
    <w:rsid w:val="001B0E59"/>
    <w:rsid w:val="001B5B2C"/>
    <w:rsid w:val="001B78E9"/>
    <w:rsid w:val="001C094A"/>
    <w:rsid w:val="001C1BF9"/>
    <w:rsid w:val="001C41F3"/>
    <w:rsid w:val="001C6DE1"/>
    <w:rsid w:val="001E0941"/>
    <w:rsid w:val="001E1F56"/>
    <w:rsid w:val="001E23EE"/>
    <w:rsid w:val="001E28FB"/>
    <w:rsid w:val="001E4A16"/>
    <w:rsid w:val="001E5910"/>
    <w:rsid w:val="001F7876"/>
    <w:rsid w:val="00200668"/>
    <w:rsid w:val="00200BE0"/>
    <w:rsid w:val="0020182A"/>
    <w:rsid w:val="00205424"/>
    <w:rsid w:val="0020603D"/>
    <w:rsid w:val="002070F1"/>
    <w:rsid w:val="0020798A"/>
    <w:rsid w:val="002131D1"/>
    <w:rsid w:val="00216DE7"/>
    <w:rsid w:val="00220ED2"/>
    <w:rsid w:val="00221A19"/>
    <w:rsid w:val="00221A5F"/>
    <w:rsid w:val="002224C8"/>
    <w:rsid w:val="00224EFD"/>
    <w:rsid w:val="00225183"/>
    <w:rsid w:val="002267DB"/>
    <w:rsid w:val="0023025E"/>
    <w:rsid w:val="00231B8B"/>
    <w:rsid w:val="00234851"/>
    <w:rsid w:val="00235998"/>
    <w:rsid w:val="00236D61"/>
    <w:rsid w:val="00237587"/>
    <w:rsid w:val="0024001B"/>
    <w:rsid w:val="002405A1"/>
    <w:rsid w:val="002476EC"/>
    <w:rsid w:val="00250449"/>
    <w:rsid w:val="00250844"/>
    <w:rsid w:val="00254D42"/>
    <w:rsid w:val="00255D22"/>
    <w:rsid w:val="00256553"/>
    <w:rsid w:val="00256E21"/>
    <w:rsid w:val="00257DAE"/>
    <w:rsid w:val="00260796"/>
    <w:rsid w:val="0026100D"/>
    <w:rsid w:val="002625DE"/>
    <w:rsid w:val="00262C51"/>
    <w:rsid w:val="002650DA"/>
    <w:rsid w:val="0026520E"/>
    <w:rsid w:val="00273355"/>
    <w:rsid w:val="00273A47"/>
    <w:rsid w:val="002746FB"/>
    <w:rsid w:val="00275610"/>
    <w:rsid w:val="0028229E"/>
    <w:rsid w:val="00285952"/>
    <w:rsid w:val="00290517"/>
    <w:rsid w:val="00290D31"/>
    <w:rsid w:val="00290E25"/>
    <w:rsid w:val="002922DE"/>
    <w:rsid w:val="00292BC6"/>
    <w:rsid w:val="00293018"/>
    <w:rsid w:val="0029317E"/>
    <w:rsid w:val="00296D32"/>
    <w:rsid w:val="002A35FB"/>
    <w:rsid w:val="002A3665"/>
    <w:rsid w:val="002A398A"/>
    <w:rsid w:val="002A4079"/>
    <w:rsid w:val="002A4322"/>
    <w:rsid w:val="002A70CC"/>
    <w:rsid w:val="002A7B3C"/>
    <w:rsid w:val="002B05BF"/>
    <w:rsid w:val="002B342B"/>
    <w:rsid w:val="002B4027"/>
    <w:rsid w:val="002B4240"/>
    <w:rsid w:val="002B66E9"/>
    <w:rsid w:val="002C11A7"/>
    <w:rsid w:val="002C2464"/>
    <w:rsid w:val="002C3B23"/>
    <w:rsid w:val="002C4595"/>
    <w:rsid w:val="002C7C90"/>
    <w:rsid w:val="002D15E5"/>
    <w:rsid w:val="002D4852"/>
    <w:rsid w:val="002D4CA0"/>
    <w:rsid w:val="002D698C"/>
    <w:rsid w:val="002D7202"/>
    <w:rsid w:val="002D73A5"/>
    <w:rsid w:val="002E2399"/>
    <w:rsid w:val="002E2809"/>
    <w:rsid w:val="002E4838"/>
    <w:rsid w:val="002F0B72"/>
    <w:rsid w:val="002F111C"/>
    <w:rsid w:val="002F26BD"/>
    <w:rsid w:val="003006DB"/>
    <w:rsid w:val="0030376F"/>
    <w:rsid w:val="00303EF3"/>
    <w:rsid w:val="00304B21"/>
    <w:rsid w:val="00305513"/>
    <w:rsid w:val="00310DCA"/>
    <w:rsid w:val="00312785"/>
    <w:rsid w:val="00313A08"/>
    <w:rsid w:val="003141FB"/>
    <w:rsid w:val="0031442F"/>
    <w:rsid w:val="003145D9"/>
    <w:rsid w:val="00316D41"/>
    <w:rsid w:val="0032003B"/>
    <w:rsid w:val="00320365"/>
    <w:rsid w:val="0032628B"/>
    <w:rsid w:val="003307AC"/>
    <w:rsid w:val="0033117D"/>
    <w:rsid w:val="00331C95"/>
    <w:rsid w:val="00337C3F"/>
    <w:rsid w:val="003417AE"/>
    <w:rsid w:val="00344F18"/>
    <w:rsid w:val="00346BE9"/>
    <w:rsid w:val="00347F85"/>
    <w:rsid w:val="00350AF7"/>
    <w:rsid w:val="00351EE4"/>
    <w:rsid w:val="00352F1E"/>
    <w:rsid w:val="00354CFC"/>
    <w:rsid w:val="00357B39"/>
    <w:rsid w:val="003607FE"/>
    <w:rsid w:val="00362C3C"/>
    <w:rsid w:val="00364D8C"/>
    <w:rsid w:val="003658F6"/>
    <w:rsid w:val="003674D2"/>
    <w:rsid w:val="00370E64"/>
    <w:rsid w:val="00371A3F"/>
    <w:rsid w:val="00371CE4"/>
    <w:rsid w:val="00372728"/>
    <w:rsid w:val="00372EDC"/>
    <w:rsid w:val="00373053"/>
    <w:rsid w:val="00374A99"/>
    <w:rsid w:val="00374EA9"/>
    <w:rsid w:val="003802DA"/>
    <w:rsid w:val="00381302"/>
    <w:rsid w:val="00396CBA"/>
    <w:rsid w:val="003A0C46"/>
    <w:rsid w:val="003A4D07"/>
    <w:rsid w:val="003A4D90"/>
    <w:rsid w:val="003A6947"/>
    <w:rsid w:val="003A7D05"/>
    <w:rsid w:val="003B2ABD"/>
    <w:rsid w:val="003B34E4"/>
    <w:rsid w:val="003B650D"/>
    <w:rsid w:val="003C108F"/>
    <w:rsid w:val="003C2387"/>
    <w:rsid w:val="003C3270"/>
    <w:rsid w:val="003C3748"/>
    <w:rsid w:val="003C3F33"/>
    <w:rsid w:val="003C4D9D"/>
    <w:rsid w:val="003C5917"/>
    <w:rsid w:val="003D031C"/>
    <w:rsid w:val="003D037B"/>
    <w:rsid w:val="003D0F5E"/>
    <w:rsid w:val="003D444B"/>
    <w:rsid w:val="003D4BF9"/>
    <w:rsid w:val="003D6919"/>
    <w:rsid w:val="003D6CD7"/>
    <w:rsid w:val="003E0E48"/>
    <w:rsid w:val="003E273D"/>
    <w:rsid w:val="003E3739"/>
    <w:rsid w:val="003E511F"/>
    <w:rsid w:val="003E67A8"/>
    <w:rsid w:val="003E6F38"/>
    <w:rsid w:val="003E721F"/>
    <w:rsid w:val="003F4392"/>
    <w:rsid w:val="003F6AB1"/>
    <w:rsid w:val="003F6E60"/>
    <w:rsid w:val="004013D9"/>
    <w:rsid w:val="00401CAF"/>
    <w:rsid w:val="00406541"/>
    <w:rsid w:val="00407E8C"/>
    <w:rsid w:val="00410A4B"/>
    <w:rsid w:val="00411129"/>
    <w:rsid w:val="00413274"/>
    <w:rsid w:val="00415654"/>
    <w:rsid w:val="004159B3"/>
    <w:rsid w:val="00423E8D"/>
    <w:rsid w:val="00446036"/>
    <w:rsid w:val="004479DC"/>
    <w:rsid w:val="004512AE"/>
    <w:rsid w:val="004518D2"/>
    <w:rsid w:val="004567FF"/>
    <w:rsid w:val="00457600"/>
    <w:rsid w:val="004657BE"/>
    <w:rsid w:val="004669FD"/>
    <w:rsid w:val="00467669"/>
    <w:rsid w:val="00471AB9"/>
    <w:rsid w:val="00471BF9"/>
    <w:rsid w:val="004727FB"/>
    <w:rsid w:val="00474597"/>
    <w:rsid w:val="0047519A"/>
    <w:rsid w:val="004762C7"/>
    <w:rsid w:val="00477609"/>
    <w:rsid w:val="00481B65"/>
    <w:rsid w:val="00482322"/>
    <w:rsid w:val="004826E1"/>
    <w:rsid w:val="004839FB"/>
    <w:rsid w:val="00486EA7"/>
    <w:rsid w:val="004911C9"/>
    <w:rsid w:val="0049224A"/>
    <w:rsid w:val="00492CAA"/>
    <w:rsid w:val="004930FF"/>
    <w:rsid w:val="00495D8C"/>
    <w:rsid w:val="004A0C9F"/>
    <w:rsid w:val="004A22F4"/>
    <w:rsid w:val="004A52F2"/>
    <w:rsid w:val="004A5340"/>
    <w:rsid w:val="004A7D1B"/>
    <w:rsid w:val="004B00A8"/>
    <w:rsid w:val="004C67C6"/>
    <w:rsid w:val="004D03DF"/>
    <w:rsid w:val="004D2961"/>
    <w:rsid w:val="004D52E9"/>
    <w:rsid w:val="004D6B01"/>
    <w:rsid w:val="004D7ACB"/>
    <w:rsid w:val="004E201A"/>
    <w:rsid w:val="004E3558"/>
    <w:rsid w:val="004F0B8E"/>
    <w:rsid w:val="004F3D05"/>
    <w:rsid w:val="00500F09"/>
    <w:rsid w:val="00502ED5"/>
    <w:rsid w:val="005071B8"/>
    <w:rsid w:val="00507848"/>
    <w:rsid w:val="005114CC"/>
    <w:rsid w:val="00513CFD"/>
    <w:rsid w:val="00514E38"/>
    <w:rsid w:val="00525083"/>
    <w:rsid w:val="00525AC6"/>
    <w:rsid w:val="00525C0F"/>
    <w:rsid w:val="0053393F"/>
    <w:rsid w:val="00534F86"/>
    <w:rsid w:val="005355AF"/>
    <w:rsid w:val="00537935"/>
    <w:rsid w:val="00542062"/>
    <w:rsid w:val="005440E1"/>
    <w:rsid w:val="00546627"/>
    <w:rsid w:val="00546C6C"/>
    <w:rsid w:val="0055533E"/>
    <w:rsid w:val="00556CF2"/>
    <w:rsid w:val="0056086E"/>
    <w:rsid w:val="005629C9"/>
    <w:rsid w:val="00563576"/>
    <w:rsid w:val="00564B71"/>
    <w:rsid w:val="00565204"/>
    <w:rsid w:val="00565DA4"/>
    <w:rsid w:val="0056742F"/>
    <w:rsid w:val="005715A6"/>
    <w:rsid w:val="00572696"/>
    <w:rsid w:val="005765DD"/>
    <w:rsid w:val="00581005"/>
    <w:rsid w:val="005825A3"/>
    <w:rsid w:val="00583B82"/>
    <w:rsid w:val="0058456C"/>
    <w:rsid w:val="005862A6"/>
    <w:rsid w:val="00590C08"/>
    <w:rsid w:val="00592249"/>
    <w:rsid w:val="00593C42"/>
    <w:rsid w:val="005A18AF"/>
    <w:rsid w:val="005A2384"/>
    <w:rsid w:val="005A30B0"/>
    <w:rsid w:val="005A4D1F"/>
    <w:rsid w:val="005A5CB2"/>
    <w:rsid w:val="005A64DA"/>
    <w:rsid w:val="005A7846"/>
    <w:rsid w:val="005B2061"/>
    <w:rsid w:val="005B2249"/>
    <w:rsid w:val="005B3A1E"/>
    <w:rsid w:val="005B7393"/>
    <w:rsid w:val="005C0CA7"/>
    <w:rsid w:val="005C441E"/>
    <w:rsid w:val="005C4FFC"/>
    <w:rsid w:val="005C671F"/>
    <w:rsid w:val="005C7CE7"/>
    <w:rsid w:val="005D14E3"/>
    <w:rsid w:val="005D3A4D"/>
    <w:rsid w:val="005D601B"/>
    <w:rsid w:val="005D71E2"/>
    <w:rsid w:val="005D7BE7"/>
    <w:rsid w:val="005E01DD"/>
    <w:rsid w:val="005E05B6"/>
    <w:rsid w:val="005E2B9A"/>
    <w:rsid w:val="005E510E"/>
    <w:rsid w:val="00607668"/>
    <w:rsid w:val="00611B97"/>
    <w:rsid w:val="006120F5"/>
    <w:rsid w:val="006142DD"/>
    <w:rsid w:val="0061430D"/>
    <w:rsid w:val="0061530D"/>
    <w:rsid w:val="00620A90"/>
    <w:rsid w:val="00620F60"/>
    <w:rsid w:val="006243E6"/>
    <w:rsid w:val="00625FBD"/>
    <w:rsid w:val="0062612F"/>
    <w:rsid w:val="00630946"/>
    <w:rsid w:val="0063551F"/>
    <w:rsid w:val="006367A8"/>
    <w:rsid w:val="006367D3"/>
    <w:rsid w:val="0063752E"/>
    <w:rsid w:val="0064011A"/>
    <w:rsid w:val="006406BA"/>
    <w:rsid w:val="00644992"/>
    <w:rsid w:val="00644C29"/>
    <w:rsid w:val="006503B3"/>
    <w:rsid w:val="00651264"/>
    <w:rsid w:val="00653D97"/>
    <w:rsid w:val="00655875"/>
    <w:rsid w:val="006565EF"/>
    <w:rsid w:val="00656A22"/>
    <w:rsid w:val="00657BF6"/>
    <w:rsid w:val="00660FF9"/>
    <w:rsid w:val="006629F7"/>
    <w:rsid w:val="00662A8B"/>
    <w:rsid w:val="00662E20"/>
    <w:rsid w:val="00664299"/>
    <w:rsid w:val="00664BDF"/>
    <w:rsid w:val="00667958"/>
    <w:rsid w:val="00667EB4"/>
    <w:rsid w:val="00670235"/>
    <w:rsid w:val="00670A44"/>
    <w:rsid w:val="006747C2"/>
    <w:rsid w:val="00675B70"/>
    <w:rsid w:val="00676F8B"/>
    <w:rsid w:val="00677C16"/>
    <w:rsid w:val="00681ACB"/>
    <w:rsid w:val="00684BCE"/>
    <w:rsid w:val="006855B6"/>
    <w:rsid w:val="006862FE"/>
    <w:rsid w:val="0069091E"/>
    <w:rsid w:val="00691B4E"/>
    <w:rsid w:val="00693033"/>
    <w:rsid w:val="0069304C"/>
    <w:rsid w:val="00694D18"/>
    <w:rsid w:val="00696E70"/>
    <w:rsid w:val="006A135D"/>
    <w:rsid w:val="006A1E04"/>
    <w:rsid w:val="006A58CB"/>
    <w:rsid w:val="006A5B54"/>
    <w:rsid w:val="006A688E"/>
    <w:rsid w:val="006B00D8"/>
    <w:rsid w:val="006B143B"/>
    <w:rsid w:val="006B1860"/>
    <w:rsid w:val="006B1B1C"/>
    <w:rsid w:val="006B392D"/>
    <w:rsid w:val="006B39B4"/>
    <w:rsid w:val="006B521A"/>
    <w:rsid w:val="006B62C1"/>
    <w:rsid w:val="006B79F7"/>
    <w:rsid w:val="006C3AA4"/>
    <w:rsid w:val="006C64CA"/>
    <w:rsid w:val="006D39FA"/>
    <w:rsid w:val="006D5D8B"/>
    <w:rsid w:val="006D7FFA"/>
    <w:rsid w:val="006E22B3"/>
    <w:rsid w:val="006E674C"/>
    <w:rsid w:val="006F1AD7"/>
    <w:rsid w:val="006F35D5"/>
    <w:rsid w:val="006F3C9B"/>
    <w:rsid w:val="006F48CA"/>
    <w:rsid w:val="006F5867"/>
    <w:rsid w:val="007033F8"/>
    <w:rsid w:val="00704E23"/>
    <w:rsid w:val="007052D6"/>
    <w:rsid w:val="00707C22"/>
    <w:rsid w:val="00712029"/>
    <w:rsid w:val="00712472"/>
    <w:rsid w:val="007139BF"/>
    <w:rsid w:val="00714704"/>
    <w:rsid w:val="00716316"/>
    <w:rsid w:val="007203A1"/>
    <w:rsid w:val="00722FDF"/>
    <w:rsid w:val="00723B0A"/>
    <w:rsid w:val="00726CD5"/>
    <w:rsid w:val="00727358"/>
    <w:rsid w:val="0073013E"/>
    <w:rsid w:val="00732921"/>
    <w:rsid w:val="007329D0"/>
    <w:rsid w:val="007373B4"/>
    <w:rsid w:val="00745AB3"/>
    <w:rsid w:val="00746DF0"/>
    <w:rsid w:val="00753B40"/>
    <w:rsid w:val="007552EF"/>
    <w:rsid w:val="00755D99"/>
    <w:rsid w:val="007570D2"/>
    <w:rsid w:val="00766879"/>
    <w:rsid w:val="00767594"/>
    <w:rsid w:val="00772303"/>
    <w:rsid w:val="00775EDC"/>
    <w:rsid w:val="007765FC"/>
    <w:rsid w:val="0077749F"/>
    <w:rsid w:val="007776A2"/>
    <w:rsid w:val="00780188"/>
    <w:rsid w:val="00780D63"/>
    <w:rsid w:val="00782DD3"/>
    <w:rsid w:val="0078347B"/>
    <w:rsid w:val="00783EBE"/>
    <w:rsid w:val="00784E94"/>
    <w:rsid w:val="00787EA3"/>
    <w:rsid w:val="00791516"/>
    <w:rsid w:val="007915AF"/>
    <w:rsid w:val="00794750"/>
    <w:rsid w:val="00794ACD"/>
    <w:rsid w:val="00794E31"/>
    <w:rsid w:val="00796708"/>
    <w:rsid w:val="007A25A6"/>
    <w:rsid w:val="007A2DE6"/>
    <w:rsid w:val="007A3592"/>
    <w:rsid w:val="007A6052"/>
    <w:rsid w:val="007B14F7"/>
    <w:rsid w:val="007B356F"/>
    <w:rsid w:val="007B4802"/>
    <w:rsid w:val="007B73C8"/>
    <w:rsid w:val="007C2CFD"/>
    <w:rsid w:val="007C4593"/>
    <w:rsid w:val="007C6C51"/>
    <w:rsid w:val="007D65AB"/>
    <w:rsid w:val="007E0E9A"/>
    <w:rsid w:val="007E3A65"/>
    <w:rsid w:val="007E3BCA"/>
    <w:rsid w:val="007E496C"/>
    <w:rsid w:val="007E598A"/>
    <w:rsid w:val="007F03F2"/>
    <w:rsid w:val="007F1875"/>
    <w:rsid w:val="007F3267"/>
    <w:rsid w:val="007F49F5"/>
    <w:rsid w:val="007F6E25"/>
    <w:rsid w:val="00800661"/>
    <w:rsid w:val="00801A40"/>
    <w:rsid w:val="008024F8"/>
    <w:rsid w:val="00805120"/>
    <w:rsid w:val="008076B0"/>
    <w:rsid w:val="00812F3C"/>
    <w:rsid w:val="0081429D"/>
    <w:rsid w:val="00815B5F"/>
    <w:rsid w:val="008210B1"/>
    <w:rsid w:val="00821F35"/>
    <w:rsid w:val="008246D6"/>
    <w:rsid w:val="00824A13"/>
    <w:rsid w:val="00826326"/>
    <w:rsid w:val="00826647"/>
    <w:rsid w:val="0083102C"/>
    <w:rsid w:val="0083542C"/>
    <w:rsid w:val="00835853"/>
    <w:rsid w:val="00835B08"/>
    <w:rsid w:val="00836741"/>
    <w:rsid w:val="008368A9"/>
    <w:rsid w:val="00837689"/>
    <w:rsid w:val="008378CC"/>
    <w:rsid w:val="00837E0A"/>
    <w:rsid w:val="0084068F"/>
    <w:rsid w:val="00842410"/>
    <w:rsid w:val="0084505C"/>
    <w:rsid w:val="0084573D"/>
    <w:rsid w:val="008458BD"/>
    <w:rsid w:val="00845AE1"/>
    <w:rsid w:val="00846A44"/>
    <w:rsid w:val="00851335"/>
    <w:rsid w:val="00853B22"/>
    <w:rsid w:val="00856253"/>
    <w:rsid w:val="00856EBC"/>
    <w:rsid w:val="0085741E"/>
    <w:rsid w:val="00861975"/>
    <w:rsid w:val="00863F64"/>
    <w:rsid w:val="00865FD2"/>
    <w:rsid w:val="00870128"/>
    <w:rsid w:val="008711AA"/>
    <w:rsid w:val="00873D1D"/>
    <w:rsid w:val="008762B6"/>
    <w:rsid w:val="008777E9"/>
    <w:rsid w:val="0088147B"/>
    <w:rsid w:val="00883EAF"/>
    <w:rsid w:val="008875AB"/>
    <w:rsid w:val="0089067C"/>
    <w:rsid w:val="00892EEF"/>
    <w:rsid w:val="0089745A"/>
    <w:rsid w:val="008A1FE0"/>
    <w:rsid w:val="008A60EE"/>
    <w:rsid w:val="008A61B5"/>
    <w:rsid w:val="008A69DE"/>
    <w:rsid w:val="008C14EB"/>
    <w:rsid w:val="008C19D9"/>
    <w:rsid w:val="008C202D"/>
    <w:rsid w:val="008C5F7D"/>
    <w:rsid w:val="008C61AB"/>
    <w:rsid w:val="008C65AB"/>
    <w:rsid w:val="008C68CA"/>
    <w:rsid w:val="008C78D9"/>
    <w:rsid w:val="008C7DD8"/>
    <w:rsid w:val="008D061C"/>
    <w:rsid w:val="008D411E"/>
    <w:rsid w:val="008D5842"/>
    <w:rsid w:val="008D7A6F"/>
    <w:rsid w:val="008E4DD4"/>
    <w:rsid w:val="008E68AF"/>
    <w:rsid w:val="008F1DE5"/>
    <w:rsid w:val="00900EB2"/>
    <w:rsid w:val="009013BD"/>
    <w:rsid w:val="00902C9F"/>
    <w:rsid w:val="00903E00"/>
    <w:rsid w:val="009042DC"/>
    <w:rsid w:val="0090442A"/>
    <w:rsid w:val="00906FC5"/>
    <w:rsid w:val="009108BB"/>
    <w:rsid w:val="00911983"/>
    <w:rsid w:val="00914FE5"/>
    <w:rsid w:val="00915DB9"/>
    <w:rsid w:val="009252A6"/>
    <w:rsid w:val="00927F29"/>
    <w:rsid w:val="00933940"/>
    <w:rsid w:val="00934769"/>
    <w:rsid w:val="00941C2F"/>
    <w:rsid w:val="00956A60"/>
    <w:rsid w:val="00957155"/>
    <w:rsid w:val="00957363"/>
    <w:rsid w:val="00963F86"/>
    <w:rsid w:val="0096449A"/>
    <w:rsid w:val="0096671B"/>
    <w:rsid w:val="00972D8B"/>
    <w:rsid w:val="0097505B"/>
    <w:rsid w:val="009760BC"/>
    <w:rsid w:val="00981B02"/>
    <w:rsid w:val="00985081"/>
    <w:rsid w:val="009869C8"/>
    <w:rsid w:val="00986E62"/>
    <w:rsid w:val="00993121"/>
    <w:rsid w:val="009933EA"/>
    <w:rsid w:val="00994453"/>
    <w:rsid w:val="00994933"/>
    <w:rsid w:val="0099738D"/>
    <w:rsid w:val="009A0F54"/>
    <w:rsid w:val="009A2734"/>
    <w:rsid w:val="009A3773"/>
    <w:rsid w:val="009A388C"/>
    <w:rsid w:val="009A5BB3"/>
    <w:rsid w:val="009A6351"/>
    <w:rsid w:val="009A78A7"/>
    <w:rsid w:val="009B0326"/>
    <w:rsid w:val="009B4F1D"/>
    <w:rsid w:val="009B5822"/>
    <w:rsid w:val="009B6239"/>
    <w:rsid w:val="009B65C6"/>
    <w:rsid w:val="009B7967"/>
    <w:rsid w:val="009C26A8"/>
    <w:rsid w:val="009C4BD7"/>
    <w:rsid w:val="009C5AE2"/>
    <w:rsid w:val="009C5BA0"/>
    <w:rsid w:val="009C71D0"/>
    <w:rsid w:val="009D0113"/>
    <w:rsid w:val="009D06D9"/>
    <w:rsid w:val="009D2876"/>
    <w:rsid w:val="009D2A66"/>
    <w:rsid w:val="009D2D88"/>
    <w:rsid w:val="009D3E2E"/>
    <w:rsid w:val="009D72A9"/>
    <w:rsid w:val="009E1627"/>
    <w:rsid w:val="009E3568"/>
    <w:rsid w:val="009E4729"/>
    <w:rsid w:val="009E577C"/>
    <w:rsid w:val="009E722D"/>
    <w:rsid w:val="009F32FD"/>
    <w:rsid w:val="009F4436"/>
    <w:rsid w:val="009F5477"/>
    <w:rsid w:val="009F7202"/>
    <w:rsid w:val="00A00E9A"/>
    <w:rsid w:val="00A0158A"/>
    <w:rsid w:val="00A01CAD"/>
    <w:rsid w:val="00A0284A"/>
    <w:rsid w:val="00A05C1F"/>
    <w:rsid w:val="00A07B15"/>
    <w:rsid w:val="00A10C30"/>
    <w:rsid w:val="00A1304E"/>
    <w:rsid w:val="00A147EE"/>
    <w:rsid w:val="00A15F5A"/>
    <w:rsid w:val="00A20D75"/>
    <w:rsid w:val="00A241AF"/>
    <w:rsid w:val="00A3056F"/>
    <w:rsid w:val="00A31C03"/>
    <w:rsid w:val="00A31D97"/>
    <w:rsid w:val="00A44651"/>
    <w:rsid w:val="00A45B89"/>
    <w:rsid w:val="00A502A2"/>
    <w:rsid w:val="00A51D45"/>
    <w:rsid w:val="00A51FD6"/>
    <w:rsid w:val="00A520C7"/>
    <w:rsid w:val="00A54DA4"/>
    <w:rsid w:val="00A60F8C"/>
    <w:rsid w:val="00A65E6B"/>
    <w:rsid w:val="00A712FA"/>
    <w:rsid w:val="00A7180B"/>
    <w:rsid w:val="00A75059"/>
    <w:rsid w:val="00A768E2"/>
    <w:rsid w:val="00A76B23"/>
    <w:rsid w:val="00A83832"/>
    <w:rsid w:val="00A85347"/>
    <w:rsid w:val="00A855E8"/>
    <w:rsid w:val="00A87431"/>
    <w:rsid w:val="00A90225"/>
    <w:rsid w:val="00A971BE"/>
    <w:rsid w:val="00A97486"/>
    <w:rsid w:val="00AA3536"/>
    <w:rsid w:val="00AA4FB0"/>
    <w:rsid w:val="00AA6B56"/>
    <w:rsid w:val="00AB0533"/>
    <w:rsid w:val="00AB11E2"/>
    <w:rsid w:val="00AB1411"/>
    <w:rsid w:val="00AB4282"/>
    <w:rsid w:val="00AB6256"/>
    <w:rsid w:val="00AB72EC"/>
    <w:rsid w:val="00AC0281"/>
    <w:rsid w:val="00AC2351"/>
    <w:rsid w:val="00AC2FA6"/>
    <w:rsid w:val="00AC5D01"/>
    <w:rsid w:val="00AD1578"/>
    <w:rsid w:val="00AD19B5"/>
    <w:rsid w:val="00AD22B3"/>
    <w:rsid w:val="00AD34F1"/>
    <w:rsid w:val="00AD3566"/>
    <w:rsid w:val="00AD77A6"/>
    <w:rsid w:val="00AE068D"/>
    <w:rsid w:val="00AE1261"/>
    <w:rsid w:val="00AE12D8"/>
    <w:rsid w:val="00AE2F59"/>
    <w:rsid w:val="00AE4D01"/>
    <w:rsid w:val="00AF132B"/>
    <w:rsid w:val="00AF1981"/>
    <w:rsid w:val="00AF3E92"/>
    <w:rsid w:val="00AF41D8"/>
    <w:rsid w:val="00AF54F3"/>
    <w:rsid w:val="00B006F6"/>
    <w:rsid w:val="00B056E6"/>
    <w:rsid w:val="00B07746"/>
    <w:rsid w:val="00B127E5"/>
    <w:rsid w:val="00B13006"/>
    <w:rsid w:val="00B13CC5"/>
    <w:rsid w:val="00B1477E"/>
    <w:rsid w:val="00B2098D"/>
    <w:rsid w:val="00B2263B"/>
    <w:rsid w:val="00B23320"/>
    <w:rsid w:val="00B23BC2"/>
    <w:rsid w:val="00B246AC"/>
    <w:rsid w:val="00B316C7"/>
    <w:rsid w:val="00B338EE"/>
    <w:rsid w:val="00B36841"/>
    <w:rsid w:val="00B37EB3"/>
    <w:rsid w:val="00B40030"/>
    <w:rsid w:val="00B419BA"/>
    <w:rsid w:val="00B42481"/>
    <w:rsid w:val="00B42E1B"/>
    <w:rsid w:val="00B45100"/>
    <w:rsid w:val="00B4564A"/>
    <w:rsid w:val="00B45B0A"/>
    <w:rsid w:val="00B472A6"/>
    <w:rsid w:val="00B546F4"/>
    <w:rsid w:val="00B56ABD"/>
    <w:rsid w:val="00B6173C"/>
    <w:rsid w:val="00B61E4E"/>
    <w:rsid w:val="00B6249B"/>
    <w:rsid w:val="00B63975"/>
    <w:rsid w:val="00B64009"/>
    <w:rsid w:val="00B70D5B"/>
    <w:rsid w:val="00B71DE9"/>
    <w:rsid w:val="00B73CCD"/>
    <w:rsid w:val="00B76301"/>
    <w:rsid w:val="00B776FD"/>
    <w:rsid w:val="00B77BF6"/>
    <w:rsid w:val="00B80BCE"/>
    <w:rsid w:val="00B9059D"/>
    <w:rsid w:val="00B90EEA"/>
    <w:rsid w:val="00B95BD5"/>
    <w:rsid w:val="00BA0094"/>
    <w:rsid w:val="00BA0EAB"/>
    <w:rsid w:val="00BA6195"/>
    <w:rsid w:val="00BA7029"/>
    <w:rsid w:val="00BA715E"/>
    <w:rsid w:val="00BB1380"/>
    <w:rsid w:val="00BB1F2F"/>
    <w:rsid w:val="00BB5279"/>
    <w:rsid w:val="00BB6B5C"/>
    <w:rsid w:val="00BB7A91"/>
    <w:rsid w:val="00BC0BF4"/>
    <w:rsid w:val="00BC180A"/>
    <w:rsid w:val="00BC1EFB"/>
    <w:rsid w:val="00BC45CA"/>
    <w:rsid w:val="00BC70D5"/>
    <w:rsid w:val="00BD0964"/>
    <w:rsid w:val="00BE1BAF"/>
    <w:rsid w:val="00BE2942"/>
    <w:rsid w:val="00BE35F2"/>
    <w:rsid w:val="00BE572B"/>
    <w:rsid w:val="00BE6BCC"/>
    <w:rsid w:val="00BE70D1"/>
    <w:rsid w:val="00BE7EF5"/>
    <w:rsid w:val="00BE7F69"/>
    <w:rsid w:val="00BF06A8"/>
    <w:rsid w:val="00BF5E49"/>
    <w:rsid w:val="00BF6FCC"/>
    <w:rsid w:val="00BF7649"/>
    <w:rsid w:val="00C00A50"/>
    <w:rsid w:val="00C01C88"/>
    <w:rsid w:val="00C144FC"/>
    <w:rsid w:val="00C15931"/>
    <w:rsid w:val="00C17801"/>
    <w:rsid w:val="00C17C7E"/>
    <w:rsid w:val="00C17CB6"/>
    <w:rsid w:val="00C210D6"/>
    <w:rsid w:val="00C223DE"/>
    <w:rsid w:val="00C239FD"/>
    <w:rsid w:val="00C23AF5"/>
    <w:rsid w:val="00C25134"/>
    <w:rsid w:val="00C252E5"/>
    <w:rsid w:val="00C30C7A"/>
    <w:rsid w:val="00C3171C"/>
    <w:rsid w:val="00C31804"/>
    <w:rsid w:val="00C36A0D"/>
    <w:rsid w:val="00C429AA"/>
    <w:rsid w:val="00C460E5"/>
    <w:rsid w:val="00C53A90"/>
    <w:rsid w:val="00C560AB"/>
    <w:rsid w:val="00C56151"/>
    <w:rsid w:val="00C573EC"/>
    <w:rsid w:val="00C60288"/>
    <w:rsid w:val="00C6772D"/>
    <w:rsid w:val="00C6786C"/>
    <w:rsid w:val="00C70CE3"/>
    <w:rsid w:val="00C72F0A"/>
    <w:rsid w:val="00C74482"/>
    <w:rsid w:val="00C74674"/>
    <w:rsid w:val="00C7506A"/>
    <w:rsid w:val="00C754F4"/>
    <w:rsid w:val="00C7561E"/>
    <w:rsid w:val="00C757F5"/>
    <w:rsid w:val="00C77800"/>
    <w:rsid w:val="00C814FF"/>
    <w:rsid w:val="00C83D62"/>
    <w:rsid w:val="00C86613"/>
    <w:rsid w:val="00C93DD2"/>
    <w:rsid w:val="00C94148"/>
    <w:rsid w:val="00CA1D13"/>
    <w:rsid w:val="00CA1F41"/>
    <w:rsid w:val="00CA5131"/>
    <w:rsid w:val="00CA6089"/>
    <w:rsid w:val="00CA7553"/>
    <w:rsid w:val="00CB14C7"/>
    <w:rsid w:val="00CB2563"/>
    <w:rsid w:val="00CB56DC"/>
    <w:rsid w:val="00CB68D3"/>
    <w:rsid w:val="00CC0086"/>
    <w:rsid w:val="00CC0A6F"/>
    <w:rsid w:val="00CC0FB3"/>
    <w:rsid w:val="00CC2E68"/>
    <w:rsid w:val="00CC4B2C"/>
    <w:rsid w:val="00CC500A"/>
    <w:rsid w:val="00CD0782"/>
    <w:rsid w:val="00CD3F0F"/>
    <w:rsid w:val="00CD4BDC"/>
    <w:rsid w:val="00CD6BBE"/>
    <w:rsid w:val="00CD7B26"/>
    <w:rsid w:val="00CE0362"/>
    <w:rsid w:val="00CE2925"/>
    <w:rsid w:val="00CE2EA3"/>
    <w:rsid w:val="00CE3F54"/>
    <w:rsid w:val="00CE43AE"/>
    <w:rsid w:val="00CE5E27"/>
    <w:rsid w:val="00CF1444"/>
    <w:rsid w:val="00CF1957"/>
    <w:rsid w:val="00CF1B4B"/>
    <w:rsid w:val="00CF2267"/>
    <w:rsid w:val="00CF31AE"/>
    <w:rsid w:val="00CF33F0"/>
    <w:rsid w:val="00CF387E"/>
    <w:rsid w:val="00D0070B"/>
    <w:rsid w:val="00D015C5"/>
    <w:rsid w:val="00D01DB0"/>
    <w:rsid w:val="00D02CB8"/>
    <w:rsid w:val="00D10352"/>
    <w:rsid w:val="00D10E79"/>
    <w:rsid w:val="00D112C0"/>
    <w:rsid w:val="00D157AA"/>
    <w:rsid w:val="00D17CF6"/>
    <w:rsid w:val="00D21EBB"/>
    <w:rsid w:val="00D25B99"/>
    <w:rsid w:val="00D25FF3"/>
    <w:rsid w:val="00D26704"/>
    <w:rsid w:val="00D27ECC"/>
    <w:rsid w:val="00D33FE4"/>
    <w:rsid w:val="00D40062"/>
    <w:rsid w:val="00D4011A"/>
    <w:rsid w:val="00D40D53"/>
    <w:rsid w:val="00D42A72"/>
    <w:rsid w:val="00D44D00"/>
    <w:rsid w:val="00D45A51"/>
    <w:rsid w:val="00D50703"/>
    <w:rsid w:val="00D51D69"/>
    <w:rsid w:val="00D52F20"/>
    <w:rsid w:val="00D54FF1"/>
    <w:rsid w:val="00D56079"/>
    <w:rsid w:val="00D61EA5"/>
    <w:rsid w:val="00D6509E"/>
    <w:rsid w:val="00D7380B"/>
    <w:rsid w:val="00D73C38"/>
    <w:rsid w:val="00D747B5"/>
    <w:rsid w:val="00D84138"/>
    <w:rsid w:val="00D84257"/>
    <w:rsid w:val="00D86095"/>
    <w:rsid w:val="00D95907"/>
    <w:rsid w:val="00DA0F07"/>
    <w:rsid w:val="00DA23C5"/>
    <w:rsid w:val="00DA2B0A"/>
    <w:rsid w:val="00DA3BA8"/>
    <w:rsid w:val="00DA726F"/>
    <w:rsid w:val="00DA7341"/>
    <w:rsid w:val="00DA790E"/>
    <w:rsid w:val="00DB0E95"/>
    <w:rsid w:val="00DB0FDC"/>
    <w:rsid w:val="00DB3F9D"/>
    <w:rsid w:val="00DB4156"/>
    <w:rsid w:val="00DB7F6F"/>
    <w:rsid w:val="00DC165E"/>
    <w:rsid w:val="00DC264D"/>
    <w:rsid w:val="00DC3B71"/>
    <w:rsid w:val="00DC4EA6"/>
    <w:rsid w:val="00DC5050"/>
    <w:rsid w:val="00DD02CE"/>
    <w:rsid w:val="00DD3A26"/>
    <w:rsid w:val="00DD3B3C"/>
    <w:rsid w:val="00DD4418"/>
    <w:rsid w:val="00DD4681"/>
    <w:rsid w:val="00DD4EB5"/>
    <w:rsid w:val="00DE0B8D"/>
    <w:rsid w:val="00DE1732"/>
    <w:rsid w:val="00DF00BF"/>
    <w:rsid w:val="00DF214C"/>
    <w:rsid w:val="00DF24C1"/>
    <w:rsid w:val="00DF332A"/>
    <w:rsid w:val="00DF3EEE"/>
    <w:rsid w:val="00DF5EA0"/>
    <w:rsid w:val="00E00BB2"/>
    <w:rsid w:val="00E02D1E"/>
    <w:rsid w:val="00E03814"/>
    <w:rsid w:val="00E04BB1"/>
    <w:rsid w:val="00E05589"/>
    <w:rsid w:val="00E0587F"/>
    <w:rsid w:val="00E07920"/>
    <w:rsid w:val="00E07AE2"/>
    <w:rsid w:val="00E07D66"/>
    <w:rsid w:val="00E12BF8"/>
    <w:rsid w:val="00E13EC7"/>
    <w:rsid w:val="00E14B29"/>
    <w:rsid w:val="00E17DE1"/>
    <w:rsid w:val="00E245DA"/>
    <w:rsid w:val="00E24B1D"/>
    <w:rsid w:val="00E265B6"/>
    <w:rsid w:val="00E34531"/>
    <w:rsid w:val="00E3502D"/>
    <w:rsid w:val="00E44F95"/>
    <w:rsid w:val="00E478AF"/>
    <w:rsid w:val="00E5204F"/>
    <w:rsid w:val="00E520DD"/>
    <w:rsid w:val="00E5247A"/>
    <w:rsid w:val="00E5577A"/>
    <w:rsid w:val="00E56C6F"/>
    <w:rsid w:val="00E574B8"/>
    <w:rsid w:val="00E574C3"/>
    <w:rsid w:val="00E61245"/>
    <w:rsid w:val="00E63265"/>
    <w:rsid w:val="00E66951"/>
    <w:rsid w:val="00E66E83"/>
    <w:rsid w:val="00E706C1"/>
    <w:rsid w:val="00E71D67"/>
    <w:rsid w:val="00E72760"/>
    <w:rsid w:val="00E7317A"/>
    <w:rsid w:val="00E82C97"/>
    <w:rsid w:val="00E82D1E"/>
    <w:rsid w:val="00E833F0"/>
    <w:rsid w:val="00E83CB8"/>
    <w:rsid w:val="00E84888"/>
    <w:rsid w:val="00E8518C"/>
    <w:rsid w:val="00E8751D"/>
    <w:rsid w:val="00E87830"/>
    <w:rsid w:val="00E878D8"/>
    <w:rsid w:val="00E90B29"/>
    <w:rsid w:val="00E934F5"/>
    <w:rsid w:val="00E938F6"/>
    <w:rsid w:val="00E948CC"/>
    <w:rsid w:val="00E9659F"/>
    <w:rsid w:val="00E966CB"/>
    <w:rsid w:val="00E97585"/>
    <w:rsid w:val="00EA0168"/>
    <w:rsid w:val="00EA074F"/>
    <w:rsid w:val="00EA1D7A"/>
    <w:rsid w:val="00EA4B37"/>
    <w:rsid w:val="00EA5025"/>
    <w:rsid w:val="00EB2C2A"/>
    <w:rsid w:val="00EB4863"/>
    <w:rsid w:val="00EB54AF"/>
    <w:rsid w:val="00EB5693"/>
    <w:rsid w:val="00EB57DB"/>
    <w:rsid w:val="00EC151A"/>
    <w:rsid w:val="00EC1A44"/>
    <w:rsid w:val="00EC32A4"/>
    <w:rsid w:val="00EC4089"/>
    <w:rsid w:val="00EC5301"/>
    <w:rsid w:val="00EC6ABC"/>
    <w:rsid w:val="00ED28A2"/>
    <w:rsid w:val="00EE172C"/>
    <w:rsid w:val="00EE280C"/>
    <w:rsid w:val="00EE4A04"/>
    <w:rsid w:val="00EE59A6"/>
    <w:rsid w:val="00EF32E8"/>
    <w:rsid w:val="00EF3609"/>
    <w:rsid w:val="00F00137"/>
    <w:rsid w:val="00F01AF2"/>
    <w:rsid w:val="00F04B63"/>
    <w:rsid w:val="00F16301"/>
    <w:rsid w:val="00F278A5"/>
    <w:rsid w:val="00F310D7"/>
    <w:rsid w:val="00F32C24"/>
    <w:rsid w:val="00F41DD7"/>
    <w:rsid w:val="00F43F5A"/>
    <w:rsid w:val="00F44713"/>
    <w:rsid w:val="00F45345"/>
    <w:rsid w:val="00F45EA1"/>
    <w:rsid w:val="00F4713A"/>
    <w:rsid w:val="00F5177C"/>
    <w:rsid w:val="00F54E06"/>
    <w:rsid w:val="00F5537A"/>
    <w:rsid w:val="00F557CC"/>
    <w:rsid w:val="00F57495"/>
    <w:rsid w:val="00F57B5D"/>
    <w:rsid w:val="00F57C18"/>
    <w:rsid w:val="00F653FE"/>
    <w:rsid w:val="00F669FF"/>
    <w:rsid w:val="00F66F03"/>
    <w:rsid w:val="00F677D4"/>
    <w:rsid w:val="00F71AA6"/>
    <w:rsid w:val="00F730CC"/>
    <w:rsid w:val="00F832C4"/>
    <w:rsid w:val="00F841EF"/>
    <w:rsid w:val="00F85941"/>
    <w:rsid w:val="00F92D3B"/>
    <w:rsid w:val="00F93410"/>
    <w:rsid w:val="00F96908"/>
    <w:rsid w:val="00F96CFA"/>
    <w:rsid w:val="00F96F36"/>
    <w:rsid w:val="00F9703F"/>
    <w:rsid w:val="00FA1820"/>
    <w:rsid w:val="00FA4F77"/>
    <w:rsid w:val="00FA4FDD"/>
    <w:rsid w:val="00FA678C"/>
    <w:rsid w:val="00FA796B"/>
    <w:rsid w:val="00FB068B"/>
    <w:rsid w:val="00FB3F85"/>
    <w:rsid w:val="00FB6518"/>
    <w:rsid w:val="00FB6FAC"/>
    <w:rsid w:val="00FC20F5"/>
    <w:rsid w:val="00FC4854"/>
    <w:rsid w:val="00FC5F16"/>
    <w:rsid w:val="00FC68A9"/>
    <w:rsid w:val="00FC7CB0"/>
    <w:rsid w:val="00FD395C"/>
    <w:rsid w:val="00FD5198"/>
    <w:rsid w:val="00FD570C"/>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A8D6C6"/>
  <w15:docId w15:val="{0B9BFD1A-AF6B-4E28-AE01-89ECC75E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 w:type="character" w:customStyle="1" w:styleId="casenumber">
    <w:name w:val="casenumber"/>
    <w:rsid w:val="0061430D"/>
  </w:style>
  <w:style w:type="character" w:customStyle="1" w:styleId="description">
    <w:name w:val="description"/>
    <w:rsid w:val="0061430D"/>
  </w:style>
  <w:style w:type="character" w:customStyle="1" w:styleId="address">
    <w:name w:val="address"/>
    <w:rsid w:val="00614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183714471">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476995337">
      <w:bodyDiv w:val="1"/>
      <w:marLeft w:val="0"/>
      <w:marRight w:val="0"/>
      <w:marTop w:val="0"/>
      <w:marBottom w:val="0"/>
      <w:divBdr>
        <w:top w:val="none" w:sz="0" w:space="0" w:color="auto"/>
        <w:left w:val="none" w:sz="0" w:space="0" w:color="auto"/>
        <w:bottom w:val="none" w:sz="0" w:space="0" w:color="auto"/>
        <w:right w:val="none" w:sz="0" w:space="0" w:color="auto"/>
      </w:divBdr>
    </w:div>
    <w:div w:id="493450522">
      <w:bodyDiv w:val="1"/>
      <w:marLeft w:val="0"/>
      <w:marRight w:val="0"/>
      <w:marTop w:val="0"/>
      <w:marBottom w:val="0"/>
      <w:divBdr>
        <w:top w:val="none" w:sz="0" w:space="0" w:color="auto"/>
        <w:left w:val="none" w:sz="0" w:space="0" w:color="auto"/>
        <w:bottom w:val="none" w:sz="0" w:space="0" w:color="auto"/>
        <w:right w:val="none" w:sz="0" w:space="0" w:color="auto"/>
      </w:divBdr>
    </w:div>
    <w:div w:id="501704123">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223444924">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2DE24-D46F-498E-B0D3-6EEF91B5F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4</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subject/>
  <dc:creator>steph</dc:creator>
  <cp:keywords/>
  <dc:description/>
  <cp:lastModifiedBy>Jo Beardshaw</cp:lastModifiedBy>
  <cp:revision>17</cp:revision>
  <cp:lastPrinted>2019-05-13T13:23:00Z</cp:lastPrinted>
  <dcterms:created xsi:type="dcterms:W3CDTF">2019-08-07T21:58:00Z</dcterms:created>
  <dcterms:modified xsi:type="dcterms:W3CDTF">2019-08-25T21:35:00Z</dcterms:modified>
</cp:coreProperties>
</file>