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4F03C" w14:textId="4E1FD6A5" w:rsidR="00BB625D" w:rsidRDefault="007E4FD4">
      <w:pPr>
        <w:rPr>
          <w:b/>
          <w:bCs/>
          <w:u w:val="single"/>
        </w:rPr>
      </w:pPr>
      <w:r w:rsidRPr="007E4FD4">
        <w:rPr>
          <w:b/>
          <w:bCs/>
          <w:u w:val="single"/>
        </w:rPr>
        <w:t>Report from The Ludham Community Archive Group May 2022</w:t>
      </w:r>
    </w:p>
    <w:p w14:paraId="367A50E2" w14:textId="50495D72" w:rsidR="007E4FD4" w:rsidRDefault="007E4FD4">
      <w:r>
        <w:t>The Ludham Community Archive is in its twentieth year. To celebrate we are holding an Open Weekend in St Catherine’s Church on 14</w:t>
      </w:r>
      <w:r w:rsidRPr="007E4FD4">
        <w:rPr>
          <w:vertAlign w:val="superscript"/>
        </w:rPr>
        <w:t>th</w:t>
      </w:r>
      <w:r>
        <w:t xml:space="preserve"> and 15</w:t>
      </w:r>
      <w:r w:rsidRPr="007E4FD4">
        <w:rPr>
          <w:vertAlign w:val="superscript"/>
        </w:rPr>
        <w:t>th</w:t>
      </w:r>
      <w:r>
        <w:t xml:space="preserve"> May 2022. The newly named Museum of Food will be joining us with their travelling museum.</w:t>
      </w:r>
      <w:r w:rsidR="001408B6">
        <w:t xml:space="preserve"> This is a major event for us so hope that people will drop in to view.</w:t>
      </w:r>
    </w:p>
    <w:p w14:paraId="3CBAECC1" w14:textId="7C491788" w:rsidR="007E4FD4" w:rsidRDefault="007E4FD4">
      <w:r>
        <w:t>We have had quite a few changes since the initial lockdown. At the AGM 2021 Margaret Watts stood down as Chairman</w:t>
      </w:r>
      <w:r w:rsidR="001408B6">
        <w:t>,</w:t>
      </w:r>
      <w:r>
        <w:t xml:space="preserve"> Bronwen Simpson replacing her and Jaq Wright also stood down as Vice Chair. Both ladies have our sincere thanks for their invigorating time in office and both now stay on</w:t>
      </w:r>
      <w:r w:rsidR="001408B6">
        <w:t>,</w:t>
      </w:r>
      <w:r>
        <w:t xml:space="preserve"> Margaret as Secretary and Jac as m</w:t>
      </w:r>
      <w:r w:rsidR="009A63EC">
        <w:t>y Advertising Manager. Nigel Pope as ever is the Data Manager.</w:t>
      </w:r>
    </w:p>
    <w:p w14:paraId="7120CEFF" w14:textId="7AD9FE82" w:rsidR="009A63EC" w:rsidRDefault="009A63EC">
      <w:r>
        <w:t>Other significant changes are that we now meet in the Church Room every 2</w:t>
      </w:r>
      <w:r w:rsidRPr="009A63EC">
        <w:rPr>
          <w:vertAlign w:val="superscript"/>
        </w:rPr>
        <w:t>nd</w:t>
      </w:r>
      <w:r>
        <w:t xml:space="preserve"> and 4</w:t>
      </w:r>
      <w:r w:rsidRPr="009A63EC">
        <w:rPr>
          <w:vertAlign w:val="superscript"/>
        </w:rPr>
        <w:t>th</w:t>
      </w:r>
      <w:r>
        <w:t xml:space="preserve"> Tuesday of the month 7pm until 9pm. As always anyone is welcome whether as a regular participant or just for a drop in.</w:t>
      </w:r>
    </w:p>
    <w:p w14:paraId="1805CA59" w14:textId="783E682E" w:rsidR="009A63EC" w:rsidRDefault="009A63EC">
      <w:r>
        <w:t>Plenty of material has come in during the pandemic. Although we did not have meetings</w:t>
      </w:r>
      <w:r w:rsidR="003D444D">
        <w:t>,</w:t>
      </w:r>
      <w:r>
        <w:t xml:space="preserve"> Nigel put all new information </w:t>
      </w:r>
      <w:r w:rsidR="003D444D">
        <w:t>i</w:t>
      </w:r>
      <w:r>
        <w:t xml:space="preserve">nto the archive and refreshed the website as needed. Various items were put onto our Facebook page as well. As usual there have been plenty of family enquiries which take time to research and nothing </w:t>
      </w:r>
      <w:r w:rsidR="00F5116E">
        <w:t xml:space="preserve">of these </w:t>
      </w:r>
      <w:r>
        <w:t>is added to the archive without permissions</w:t>
      </w:r>
      <w:r w:rsidR="00F5116E">
        <w:t xml:space="preserve"> given.</w:t>
      </w:r>
      <w:r w:rsidR="003D444D">
        <w:t xml:space="preserve">  We suggest for this service a contribution to St Catherine’s Church.</w:t>
      </w:r>
    </w:p>
    <w:p w14:paraId="2FBBCB76" w14:textId="6E5C1970" w:rsidR="00F5116E" w:rsidRDefault="00F5116E">
      <w:r>
        <w:t xml:space="preserve">Maggie Fitzhugh and Bronwen Simpson spent some pandemic time transcribing Beulah Gowing’s diaries and these are available to read on our website </w:t>
      </w:r>
      <w:hyperlink r:id="rId4" w:history="1">
        <w:r w:rsidR="007B76BC" w:rsidRPr="009D72B2">
          <w:rPr>
            <w:rStyle w:val="Hyperlink"/>
          </w:rPr>
          <w:t>www.ludhamarchive.org</w:t>
        </w:r>
      </w:hyperlink>
      <w:r w:rsidR="007B76BC">
        <w:t>.</w:t>
      </w:r>
    </w:p>
    <w:p w14:paraId="63D3E8FD" w14:textId="43C6E969" w:rsidR="007B76BC" w:rsidRDefault="007B76BC">
      <w:r>
        <w:t>We have also recently added a History of Lockdown section.</w:t>
      </w:r>
    </w:p>
    <w:p w14:paraId="4FCC6DC9" w14:textId="693833EB" w:rsidR="007B76BC" w:rsidRDefault="007B76BC">
      <w:r>
        <w:t xml:space="preserve">Members of the wider community worked on our latest textile project. These were 6-inch embroidered squares depicting ‘What Ludham means to </w:t>
      </w:r>
      <w:r w:rsidR="003D444D">
        <w:t>me</w:t>
      </w:r>
      <w:r>
        <w:t>’. These will be on display at our Open Weekend.</w:t>
      </w:r>
    </w:p>
    <w:p w14:paraId="110A6FFB" w14:textId="22E2679C" w:rsidR="007B76BC" w:rsidRDefault="007B76BC">
      <w:r>
        <w:t>We gave a ‘This is Your Life’ presentation for one of our founder members ‘Mike Fuller’. It was a complete surprise for him especially when his wife and da</w:t>
      </w:r>
      <w:r w:rsidR="001408B6">
        <w:t>ughters walked in to join him.</w:t>
      </w:r>
    </w:p>
    <w:p w14:paraId="62AD82E4" w14:textId="477BCE68" w:rsidR="001408B6" w:rsidRPr="007E4FD4" w:rsidRDefault="001408B6">
      <w:r>
        <w:t xml:space="preserve">Our numbers are reasonably constant but it would be good to see the many new comers to the parish as well as those that have made Ludham their home for many years coming along to see what we are all about. There is still no membership and only £1 to cover tea and biscuits and room rent. We remain a </w:t>
      </w:r>
      <w:r w:rsidR="003D444D">
        <w:t>non-profit</w:t>
      </w:r>
      <w:r>
        <w:t xml:space="preserve"> making group.</w:t>
      </w:r>
    </w:p>
    <w:sectPr w:rsidR="001408B6" w:rsidRPr="007E4F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FD4"/>
    <w:rsid w:val="001408B6"/>
    <w:rsid w:val="003D444D"/>
    <w:rsid w:val="007B76BC"/>
    <w:rsid w:val="007E4FD4"/>
    <w:rsid w:val="009A63EC"/>
    <w:rsid w:val="00BB625D"/>
    <w:rsid w:val="00F412B7"/>
    <w:rsid w:val="00F51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3F05"/>
  <w15:chartTrackingRefBased/>
  <w15:docId w15:val="{31D1A7C3-CB89-4F8F-BB76-8682219D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6BC"/>
    <w:rPr>
      <w:color w:val="0000FF" w:themeColor="hyperlink"/>
      <w:u w:val="single"/>
    </w:rPr>
  </w:style>
  <w:style w:type="character" w:styleId="UnresolvedMention">
    <w:name w:val="Unresolved Mention"/>
    <w:basedOn w:val="DefaultParagraphFont"/>
    <w:uiPriority w:val="99"/>
    <w:semiHidden/>
    <w:unhideWhenUsed/>
    <w:rsid w:val="007B7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udhamarch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Simpson</dc:creator>
  <cp:keywords/>
  <dc:description/>
  <cp:lastModifiedBy>Jo Beardshaw</cp:lastModifiedBy>
  <cp:revision>2</cp:revision>
  <dcterms:created xsi:type="dcterms:W3CDTF">2022-05-09T13:19:00Z</dcterms:created>
  <dcterms:modified xsi:type="dcterms:W3CDTF">2022-05-09T13:19:00Z</dcterms:modified>
</cp:coreProperties>
</file>