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4944C6" w:rsidRDefault="00410A4B">
      <w:pPr>
        <w:pStyle w:val="Title"/>
        <w:tabs>
          <w:tab w:val="left" w:pos="1560"/>
        </w:tabs>
        <w:rPr>
          <w:b/>
          <w:bCs/>
          <w:sz w:val="22"/>
          <w:szCs w:val="22"/>
        </w:rPr>
      </w:pPr>
      <w:r w:rsidRPr="004944C6">
        <w:rPr>
          <w:b/>
          <w:bCs/>
          <w:sz w:val="22"/>
          <w:szCs w:val="22"/>
        </w:rPr>
        <w:t>LUDHAM PARISH COUNCIL</w:t>
      </w:r>
    </w:p>
    <w:p w14:paraId="107EB47B" w14:textId="77777777" w:rsidR="00410A4B" w:rsidRPr="004944C6" w:rsidRDefault="00410A4B">
      <w:pPr>
        <w:jc w:val="center"/>
        <w:rPr>
          <w:sz w:val="22"/>
          <w:szCs w:val="22"/>
        </w:rPr>
      </w:pPr>
    </w:p>
    <w:p w14:paraId="67DE8E06" w14:textId="337D90E0" w:rsidR="00410A4B" w:rsidRPr="004944C6" w:rsidRDefault="00410A4B">
      <w:pPr>
        <w:jc w:val="center"/>
        <w:rPr>
          <w:sz w:val="22"/>
          <w:szCs w:val="22"/>
        </w:rPr>
      </w:pPr>
      <w:r w:rsidRPr="004944C6">
        <w:rPr>
          <w:sz w:val="22"/>
          <w:szCs w:val="22"/>
        </w:rPr>
        <w:t xml:space="preserve">Minutes of </w:t>
      </w:r>
      <w:r w:rsidR="005C0CA9" w:rsidRPr="004944C6">
        <w:rPr>
          <w:sz w:val="22"/>
          <w:szCs w:val="22"/>
        </w:rPr>
        <w:t>a</w:t>
      </w:r>
      <w:r w:rsidR="007850B2" w:rsidRPr="004944C6">
        <w:rPr>
          <w:sz w:val="22"/>
          <w:szCs w:val="22"/>
        </w:rPr>
        <w:t xml:space="preserve"> </w:t>
      </w:r>
      <w:r w:rsidR="00DD4681" w:rsidRPr="004944C6">
        <w:rPr>
          <w:sz w:val="22"/>
          <w:szCs w:val="22"/>
        </w:rPr>
        <w:t>m</w:t>
      </w:r>
      <w:r w:rsidRPr="004944C6">
        <w:rPr>
          <w:sz w:val="22"/>
          <w:szCs w:val="22"/>
        </w:rPr>
        <w:t xml:space="preserve">eeting of Ludham </w:t>
      </w:r>
      <w:r w:rsidR="00933940" w:rsidRPr="004944C6">
        <w:rPr>
          <w:sz w:val="22"/>
          <w:szCs w:val="22"/>
        </w:rPr>
        <w:t xml:space="preserve">Parish Council held on </w:t>
      </w:r>
      <w:r w:rsidR="005C0CA9" w:rsidRPr="004944C6">
        <w:rPr>
          <w:sz w:val="22"/>
          <w:szCs w:val="22"/>
        </w:rPr>
        <w:t xml:space="preserve">Tuesday </w:t>
      </w:r>
      <w:r w:rsidR="00781EEA">
        <w:rPr>
          <w:sz w:val="22"/>
          <w:szCs w:val="22"/>
        </w:rPr>
        <w:t>2</w:t>
      </w:r>
      <w:r w:rsidR="00781EEA" w:rsidRPr="00781EEA">
        <w:rPr>
          <w:sz w:val="22"/>
          <w:szCs w:val="22"/>
          <w:vertAlign w:val="superscript"/>
        </w:rPr>
        <w:t>nd</w:t>
      </w:r>
      <w:r w:rsidR="00781EEA">
        <w:rPr>
          <w:sz w:val="22"/>
          <w:szCs w:val="22"/>
        </w:rPr>
        <w:t xml:space="preserve"> January</w:t>
      </w:r>
      <w:r w:rsidR="00DA726F" w:rsidRPr="004944C6">
        <w:rPr>
          <w:sz w:val="22"/>
          <w:szCs w:val="22"/>
        </w:rPr>
        <w:t xml:space="preserve"> </w:t>
      </w:r>
      <w:r w:rsidR="00AA267F" w:rsidRPr="004944C6">
        <w:rPr>
          <w:sz w:val="22"/>
          <w:szCs w:val="22"/>
        </w:rPr>
        <w:t>202</w:t>
      </w:r>
      <w:r w:rsidR="00781EEA">
        <w:rPr>
          <w:sz w:val="22"/>
          <w:szCs w:val="22"/>
        </w:rPr>
        <w:t>4</w:t>
      </w:r>
      <w:r w:rsidR="00B73D1F" w:rsidRPr="004944C6">
        <w:rPr>
          <w:sz w:val="22"/>
          <w:szCs w:val="22"/>
        </w:rPr>
        <w:t xml:space="preserve"> in the </w:t>
      </w:r>
      <w:r w:rsidR="00A008F6" w:rsidRPr="004944C6">
        <w:rPr>
          <w:sz w:val="22"/>
          <w:szCs w:val="22"/>
        </w:rPr>
        <w:t xml:space="preserve">Church Rooms, </w:t>
      </w:r>
      <w:r w:rsidR="00B73D1F" w:rsidRPr="004944C6">
        <w:rPr>
          <w:sz w:val="22"/>
          <w:szCs w:val="22"/>
        </w:rPr>
        <w:t>Ludham</w:t>
      </w:r>
    </w:p>
    <w:p w14:paraId="5FFB76FC" w14:textId="4200866A" w:rsidR="00410A4B" w:rsidRPr="004944C6" w:rsidRDefault="00216DE7">
      <w:pPr>
        <w:jc w:val="center"/>
        <w:rPr>
          <w:sz w:val="22"/>
          <w:szCs w:val="22"/>
        </w:rPr>
      </w:pPr>
      <w:r w:rsidRPr="004944C6">
        <w:rPr>
          <w:sz w:val="22"/>
          <w:szCs w:val="22"/>
        </w:rPr>
        <w:t>at 7.30pm</w:t>
      </w:r>
    </w:p>
    <w:p w14:paraId="4D109696" w14:textId="77777777" w:rsidR="00410A4B" w:rsidRPr="004944C6" w:rsidRDefault="00410A4B">
      <w:pPr>
        <w:rPr>
          <w:sz w:val="22"/>
          <w:szCs w:val="22"/>
        </w:rPr>
      </w:pPr>
    </w:p>
    <w:p w14:paraId="5B26A4CC" w14:textId="5883B711" w:rsidR="00FE5CEA" w:rsidRPr="004944C6" w:rsidRDefault="00410A4B" w:rsidP="00702E22">
      <w:pPr>
        <w:rPr>
          <w:sz w:val="22"/>
          <w:szCs w:val="22"/>
        </w:rPr>
      </w:pPr>
      <w:r w:rsidRPr="004944C6">
        <w:rPr>
          <w:b/>
          <w:sz w:val="22"/>
          <w:szCs w:val="22"/>
        </w:rPr>
        <w:t xml:space="preserve">Present: </w:t>
      </w:r>
      <w:r w:rsidR="00E002E5" w:rsidRPr="004944C6">
        <w:rPr>
          <w:b/>
          <w:sz w:val="22"/>
          <w:szCs w:val="22"/>
        </w:rPr>
        <w:tab/>
      </w:r>
      <w:r w:rsidR="0090565F">
        <w:rPr>
          <w:sz w:val="22"/>
          <w:szCs w:val="22"/>
        </w:rPr>
        <w:t xml:space="preserve">Cllr </w:t>
      </w:r>
      <w:r w:rsidR="00965483">
        <w:rPr>
          <w:sz w:val="22"/>
          <w:szCs w:val="22"/>
        </w:rPr>
        <w:t xml:space="preserve">A Lupson </w:t>
      </w:r>
      <w:r w:rsidR="0090565F">
        <w:rPr>
          <w:sz w:val="22"/>
          <w:szCs w:val="22"/>
        </w:rPr>
        <w:t>(Chairman)</w:t>
      </w:r>
    </w:p>
    <w:p w14:paraId="35A03FF7" w14:textId="707AC843" w:rsidR="00667EB4" w:rsidRPr="004944C6" w:rsidRDefault="00667EB4" w:rsidP="000510D9">
      <w:pPr>
        <w:ind w:left="720" w:firstLine="720"/>
        <w:rPr>
          <w:sz w:val="22"/>
          <w:szCs w:val="22"/>
        </w:rPr>
      </w:pPr>
      <w:r w:rsidRPr="004944C6">
        <w:rPr>
          <w:sz w:val="22"/>
          <w:szCs w:val="22"/>
        </w:rPr>
        <w:t>Cllr P Wall</w:t>
      </w:r>
    </w:p>
    <w:p w14:paraId="298940CB" w14:textId="3D83AC40" w:rsidR="00F11B6F" w:rsidRPr="004944C6" w:rsidRDefault="0098348A" w:rsidP="0090565F">
      <w:pPr>
        <w:ind w:left="720" w:firstLine="720"/>
        <w:rPr>
          <w:sz w:val="22"/>
          <w:szCs w:val="22"/>
        </w:rPr>
      </w:pPr>
      <w:r w:rsidRPr="004944C6">
        <w:rPr>
          <w:sz w:val="22"/>
          <w:szCs w:val="22"/>
        </w:rPr>
        <w:t>Cllr T Gabriel</w:t>
      </w:r>
    </w:p>
    <w:p w14:paraId="21D8E595" w14:textId="4D822B81" w:rsidR="00BB0CC1" w:rsidRDefault="00BB0CC1" w:rsidP="003F1F78">
      <w:pPr>
        <w:ind w:left="720" w:firstLine="720"/>
        <w:rPr>
          <w:sz w:val="22"/>
          <w:szCs w:val="22"/>
        </w:rPr>
      </w:pPr>
      <w:r>
        <w:rPr>
          <w:sz w:val="22"/>
          <w:szCs w:val="22"/>
        </w:rPr>
        <w:t>Cllr J Wright</w:t>
      </w:r>
    </w:p>
    <w:p w14:paraId="023D6660" w14:textId="4113DE19" w:rsidR="00965483" w:rsidRDefault="00E172D6" w:rsidP="00965483">
      <w:pPr>
        <w:ind w:left="720" w:firstLine="720"/>
        <w:rPr>
          <w:sz w:val="22"/>
          <w:szCs w:val="22"/>
        </w:rPr>
      </w:pPr>
      <w:r>
        <w:rPr>
          <w:sz w:val="22"/>
          <w:szCs w:val="22"/>
        </w:rPr>
        <w:t>Cllr L Grist</w:t>
      </w:r>
    </w:p>
    <w:p w14:paraId="0BFFBF9B" w14:textId="77777777" w:rsidR="0032532E" w:rsidRPr="004944C6" w:rsidRDefault="0032532E" w:rsidP="00424235">
      <w:pPr>
        <w:ind w:left="720" w:firstLine="720"/>
        <w:rPr>
          <w:sz w:val="22"/>
          <w:szCs w:val="22"/>
        </w:rPr>
      </w:pPr>
    </w:p>
    <w:p w14:paraId="198606E4" w14:textId="77777777" w:rsidR="00806757" w:rsidRPr="004944C6" w:rsidRDefault="00806757" w:rsidP="00556427">
      <w:pPr>
        <w:rPr>
          <w:sz w:val="22"/>
          <w:szCs w:val="22"/>
        </w:rPr>
      </w:pPr>
    </w:p>
    <w:p w14:paraId="3C589ED2" w14:textId="323FDE97" w:rsidR="00D629BB" w:rsidRPr="004944C6" w:rsidRDefault="001F0EC2" w:rsidP="00D629BB">
      <w:pPr>
        <w:rPr>
          <w:sz w:val="22"/>
          <w:szCs w:val="22"/>
        </w:rPr>
      </w:pPr>
      <w:r w:rsidRPr="004944C6">
        <w:rPr>
          <w:sz w:val="22"/>
          <w:szCs w:val="22"/>
        </w:rPr>
        <w:tab/>
      </w:r>
      <w:r w:rsidRPr="004944C6">
        <w:rPr>
          <w:sz w:val="22"/>
          <w:szCs w:val="22"/>
        </w:rPr>
        <w:tab/>
        <w:t>Clerk</w:t>
      </w:r>
      <w:r w:rsidR="00D64B61" w:rsidRPr="004944C6">
        <w:rPr>
          <w:sz w:val="22"/>
          <w:szCs w:val="22"/>
        </w:rPr>
        <w:t xml:space="preserve"> and RFO</w:t>
      </w:r>
      <w:r w:rsidRPr="004944C6">
        <w:rPr>
          <w:sz w:val="22"/>
          <w:szCs w:val="22"/>
        </w:rPr>
        <w:t>: J Beardshaw</w:t>
      </w:r>
    </w:p>
    <w:p w14:paraId="1387DC45" w14:textId="39D5938E" w:rsidR="006E1F8C" w:rsidRPr="004944C6" w:rsidRDefault="006E1F8C" w:rsidP="00D629BB">
      <w:pPr>
        <w:rPr>
          <w:sz w:val="22"/>
          <w:szCs w:val="22"/>
        </w:rPr>
      </w:pPr>
      <w:r w:rsidRPr="004944C6">
        <w:rPr>
          <w:sz w:val="22"/>
          <w:szCs w:val="22"/>
        </w:rPr>
        <w:tab/>
      </w:r>
      <w:r w:rsidRPr="004944C6">
        <w:rPr>
          <w:sz w:val="22"/>
          <w:szCs w:val="22"/>
        </w:rPr>
        <w:tab/>
        <w:t xml:space="preserve">Public: </w:t>
      </w:r>
      <w:r w:rsidR="00965483">
        <w:rPr>
          <w:sz w:val="22"/>
          <w:szCs w:val="22"/>
        </w:rPr>
        <w:t>6</w:t>
      </w:r>
    </w:p>
    <w:p w14:paraId="0E58FA1B" w14:textId="11369368" w:rsidR="00681ACB" w:rsidRDefault="00AE303E" w:rsidP="00670235">
      <w:pPr>
        <w:rPr>
          <w:sz w:val="22"/>
          <w:szCs w:val="22"/>
        </w:rPr>
      </w:pPr>
      <w:r w:rsidRPr="004944C6">
        <w:rPr>
          <w:sz w:val="22"/>
          <w:szCs w:val="22"/>
        </w:rPr>
        <w:tab/>
      </w:r>
      <w:r w:rsidRPr="004944C6">
        <w:rPr>
          <w:sz w:val="22"/>
          <w:szCs w:val="22"/>
        </w:rPr>
        <w:tab/>
        <w:t>District Councillor Adam Varley</w:t>
      </w:r>
    </w:p>
    <w:p w14:paraId="4AA08F45" w14:textId="43BFE7F4" w:rsidR="00965483" w:rsidRPr="004944C6" w:rsidRDefault="00965483" w:rsidP="00670235">
      <w:pPr>
        <w:rPr>
          <w:sz w:val="22"/>
          <w:szCs w:val="22"/>
        </w:rPr>
      </w:pPr>
      <w:r>
        <w:rPr>
          <w:sz w:val="22"/>
          <w:szCs w:val="22"/>
        </w:rPr>
        <w:tab/>
      </w:r>
      <w:r>
        <w:rPr>
          <w:sz w:val="22"/>
          <w:szCs w:val="22"/>
        </w:rPr>
        <w:tab/>
        <w:t>County Councillor Richard Price</w:t>
      </w:r>
    </w:p>
    <w:p w14:paraId="6F735397" w14:textId="77777777" w:rsidR="00F278A5" w:rsidRPr="004944C6" w:rsidRDefault="00F278A5">
      <w:pPr>
        <w:rPr>
          <w:b/>
          <w:sz w:val="22"/>
          <w:szCs w:val="22"/>
        </w:rPr>
      </w:pPr>
    </w:p>
    <w:p w14:paraId="646EF85F" w14:textId="77777777" w:rsidR="00452ED7" w:rsidRPr="004944C6" w:rsidRDefault="00452ED7" w:rsidP="00452ED7">
      <w:pPr>
        <w:pStyle w:val="BodyText3"/>
        <w:rPr>
          <w:b/>
          <w:bCs/>
          <w:i/>
          <w:sz w:val="22"/>
          <w:szCs w:val="22"/>
        </w:rPr>
      </w:pPr>
    </w:p>
    <w:p w14:paraId="103B3506" w14:textId="7C316591" w:rsidR="00452ED7" w:rsidRDefault="00452ED7" w:rsidP="00452ED7">
      <w:pPr>
        <w:pStyle w:val="BodyText3"/>
        <w:numPr>
          <w:ilvl w:val="0"/>
          <w:numId w:val="2"/>
        </w:numPr>
        <w:autoSpaceDE w:val="0"/>
        <w:autoSpaceDN w:val="0"/>
        <w:rPr>
          <w:sz w:val="22"/>
          <w:szCs w:val="22"/>
        </w:rPr>
      </w:pPr>
      <w:r w:rsidRPr="004944C6">
        <w:rPr>
          <w:sz w:val="22"/>
          <w:szCs w:val="22"/>
        </w:rPr>
        <w:t>Welcome to the public</w:t>
      </w:r>
      <w:r w:rsidR="005C0CA9" w:rsidRPr="004944C6">
        <w:rPr>
          <w:sz w:val="22"/>
          <w:szCs w:val="22"/>
        </w:rPr>
        <w:t xml:space="preserve"> and apologies for absence.  </w:t>
      </w:r>
    </w:p>
    <w:p w14:paraId="0C74B849" w14:textId="130975A7" w:rsidR="005806C0" w:rsidRDefault="005806C0" w:rsidP="005806C0">
      <w:pPr>
        <w:pStyle w:val="BodyText3"/>
        <w:numPr>
          <w:ilvl w:val="1"/>
          <w:numId w:val="2"/>
        </w:numPr>
        <w:autoSpaceDE w:val="0"/>
        <w:autoSpaceDN w:val="0"/>
        <w:rPr>
          <w:sz w:val="22"/>
          <w:szCs w:val="22"/>
        </w:rPr>
      </w:pPr>
      <w:r>
        <w:rPr>
          <w:sz w:val="22"/>
          <w:szCs w:val="22"/>
        </w:rPr>
        <w:t xml:space="preserve">Cllr </w:t>
      </w:r>
      <w:r w:rsidR="0090565F">
        <w:rPr>
          <w:sz w:val="22"/>
          <w:szCs w:val="22"/>
        </w:rPr>
        <w:t>Routledge.  Out of the County.  Apologies accepted</w:t>
      </w:r>
    </w:p>
    <w:p w14:paraId="7302EE1E" w14:textId="17914925" w:rsidR="005806C0" w:rsidRDefault="0090565F" w:rsidP="005806C0">
      <w:pPr>
        <w:pStyle w:val="BodyText3"/>
        <w:numPr>
          <w:ilvl w:val="1"/>
          <w:numId w:val="2"/>
        </w:numPr>
        <w:autoSpaceDE w:val="0"/>
        <w:autoSpaceDN w:val="0"/>
        <w:rPr>
          <w:sz w:val="22"/>
          <w:szCs w:val="22"/>
        </w:rPr>
      </w:pPr>
      <w:r>
        <w:rPr>
          <w:sz w:val="22"/>
          <w:szCs w:val="22"/>
        </w:rPr>
        <w:t xml:space="preserve">Cllr </w:t>
      </w:r>
      <w:r w:rsidR="00886D88">
        <w:rPr>
          <w:sz w:val="22"/>
          <w:szCs w:val="22"/>
        </w:rPr>
        <w:t>Lane</w:t>
      </w:r>
      <w:r>
        <w:rPr>
          <w:sz w:val="22"/>
          <w:szCs w:val="22"/>
        </w:rPr>
        <w:t xml:space="preserve">.  Out of the </w:t>
      </w:r>
      <w:r w:rsidR="00886D88">
        <w:rPr>
          <w:sz w:val="22"/>
          <w:szCs w:val="22"/>
        </w:rPr>
        <w:t>village</w:t>
      </w:r>
      <w:r>
        <w:rPr>
          <w:sz w:val="22"/>
          <w:szCs w:val="22"/>
        </w:rPr>
        <w:t>.  Apologies accepted</w:t>
      </w:r>
    </w:p>
    <w:p w14:paraId="62C7CB59" w14:textId="04A4C5FE" w:rsidR="00886D88" w:rsidRDefault="00886D88" w:rsidP="005806C0">
      <w:pPr>
        <w:pStyle w:val="BodyText3"/>
        <w:numPr>
          <w:ilvl w:val="1"/>
          <w:numId w:val="2"/>
        </w:numPr>
        <w:autoSpaceDE w:val="0"/>
        <w:autoSpaceDN w:val="0"/>
        <w:rPr>
          <w:sz w:val="22"/>
          <w:szCs w:val="22"/>
        </w:rPr>
      </w:pPr>
      <w:r>
        <w:rPr>
          <w:sz w:val="22"/>
          <w:szCs w:val="22"/>
        </w:rPr>
        <w:t>Cllr Monk.  Unwell.  Apologies accepted</w:t>
      </w:r>
    </w:p>
    <w:p w14:paraId="48F4F719" w14:textId="6A4259D8" w:rsidR="00886D88" w:rsidRDefault="00886D88" w:rsidP="005806C0">
      <w:pPr>
        <w:pStyle w:val="BodyText3"/>
        <w:numPr>
          <w:ilvl w:val="1"/>
          <w:numId w:val="2"/>
        </w:numPr>
        <w:autoSpaceDE w:val="0"/>
        <w:autoSpaceDN w:val="0"/>
        <w:rPr>
          <w:sz w:val="22"/>
          <w:szCs w:val="22"/>
        </w:rPr>
      </w:pPr>
      <w:r>
        <w:rPr>
          <w:sz w:val="22"/>
          <w:szCs w:val="22"/>
        </w:rPr>
        <w:t>Cllr Willoughby.  Unwell.  Apologies accepted</w:t>
      </w:r>
    </w:p>
    <w:p w14:paraId="048E4B37" w14:textId="7094E80F" w:rsidR="00886D88" w:rsidRDefault="00886D88" w:rsidP="005806C0">
      <w:pPr>
        <w:pStyle w:val="BodyText3"/>
        <w:numPr>
          <w:ilvl w:val="1"/>
          <w:numId w:val="2"/>
        </w:numPr>
        <w:autoSpaceDE w:val="0"/>
        <w:autoSpaceDN w:val="0"/>
        <w:rPr>
          <w:sz w:val="22"/>
          <w:szCs w:val="22"/>
        </w:rPr>
      </w:pPr>
      <w:r>
        <w:rPr>
          <w:sz w:val="22"/>
          <w:szCs w:val="22"/>
        </w:rPr>
        <w:t>Cllr Lumbard.  Unwell.  Apologies accepted</w:t>
      </w:r>
    </w:p>
    <w:p w14:paraId="1B8D0DD6" w14:textId="497D5C46" w:rsidR="00886D88" w:rsidRDefault="00886D88" w:rsidP="005806C0">
      <w:pPr>
        <w:pStyle w:val="BodyText3"/>
        <w:numPr>
          <w:ilvl w:val="1"/>
          <w:numId w:val="2"/>
        </w:numPr>
        <w:autoSpaceDE w:val="0"/>
        <w:autoSpaceDN w:val="0"/>
        <w:rPr>
          <w:sz w:val="22"/>
          <w:szCs w:val="22"/>
        </w:rPr>
      </w:pPr>
      <w:r>
        <w:rPr>
          <w:sz w:val="22"/>
          <w:szCs w:val="22"/>
        </w:rPr>
        <w:t>Cllr Tubby.  Work commitments.  Apologies accepted</w:t>
      </w:r>
    </w:p>
    <w:p w14:paraId="1D473DEF" w14:textId="77777777" w:rsidR="0090565F" w:rsidRPr="004944C6" w:rsidRDefault="0090565F" w:rsidP="0090565F">
      <w:pPr>
        <w:pStyle w:val="BodyText3"/>
        <w:autoSpaceDE w:val="0"/>
        <w:autoSpaceDN w:val="0"/>
        <w:ind w:left="1440"/>
        <w:rPr>
          <w:sz w:val="22"/>
          <w:szCs w:val="22"/>
        </w:rPr>
      </w:pPr>
    </w:p>
    <w:p w14:paraId="75415567" w14:textId="52A7CD15"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Declarations of interest:</w:t>
      </w:r>
      <w:r w:rsidRPr="004944C6">
        <w:rPr>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r w:rsidR="00FD373D">
        <w:rPr>
          <w:sz w:val="22"/>
          <w:szCs w:val="22"/>
        </w:rPr>
        <w:t>.  Noe</w:t>
      </w:r>
    </w:p>
    <w:p w14:paraId="66763C17" w14:textId="471E50C4"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 xml:space="preserve">To consider and approve the minutes of the </w:t>
      </w:r>
      <w:r w:rsidR="005C0CA9" w:rsidRPr="004944C6">
        <w:rPr>
          <w:color w:val="000000"/>
          <w:sz w:val="22"/>
          <w:szCs w:val="22"/>
        </w:rPr>
        <w:t xml:space="preserve">Annual </w:t>
      </w:r>
      <w:r w:rsidRPr="004944C6">
        <w:rPr>
          <w:color w:val="000000"/>
          <w:sz w:val="22"/>
          <w:szCs w:val="22"/>
        </w:rPr>
        <w:t xml:space="preserve">Parish Council Meeting held on </w:t>
      </w:r>
      <w:r w:rsidR="006906C3" w:rsidRPr="004944C6">
        <w:rPr>
          <w:color w:val="000000"/>
          <w:sz w:val="22"/>
          <w:szCs w:val="22"/>
        </w:rPr>
        <w:t>Tuesday</w:t>
      </w:r>
      <w:r w:rsidR="003A6B6C">
        <w:rPr>
          <w:color w:val="000000"/>
          <w:sz w:val="22"/>
          <w:szCs w:val="22"/>
        </w:rPr>
        <w:t xml:space="preserve"> </w:t>
      </w:r>
      <w:r w:rsidR="00781EEA">
        <w:rPr>
          <w:color w:val="000000"/>
          <w:sz w:val="22"/>
          <w:szCs w:val="22"/>
        </w:rPr>
        <w:t>5</w:t>
      </w:r>
      <w:r w:rsidR="00781EEA" w:rsidRPr="00781EEA">
        <w:rPr>
          <w:color w:val="000000"/>
          <w:sz w:val="22"/>
          <w:szCs w:val="22"/>
          <w:vertAlign w:val="superscript"/>
        </w:rPr>
        <w:t>th</w:t>
      </w:r>
      <w:r w:rsidR="00781EEA">
        <w:rPr>
          <w:color w:val="000000"/>
          <w:sz w:val="22"/>
          <w:szCs w:val="22"/>
        </w:rPr>
        <w:t xml:space="preserve"> December</w:t>
      </w:r>
      <w:r w:rsidR="003A6B6C">
        <w:rPr>
          <w:color w:val="000000"/>
          <w:sz w:val="22"/>
          <w:szCs w:val="22"/>
        </w:rPr>
        <w:t xml:space="preserve"> </w:t>
      </w:r>
      <w:r w:rsidRPr="004944C6">
        <w:rPr>
          <w:color w:val="000000"/>
          <w:sz w:val="22"/>
          <w:szCs w:val="22"/>
        </w:rPr>
        <w:t>2023 at 7.30pm</w:t>
      </w:r>
      <w:r w:rsidR="00611E4B" w:rsidRPr="004944C6">
        <w:rPr>
          <w:color w:val="000000"/>
          <w:sz w:val="22"/>
          <w:szCs w:val="22"/>
        </w:rPr>
        <w:t xml:space="preserve">.  </w:t>
      </w:r>
      <w:r w:rsidR="00611E4B" w:rsidRPr="004944C6">
        <w:rPr>
          <w:b/>
          <w:bCs/>
          <w:color w:val="000000"/>
          <w:sz w:val="22"/>
          <w:szCs w:val="22"/>
        </w:rPr>
        <w:t>AGREED</w:t>
      </w:r>
    </w:p>
    <w:p w14:paraId="7FAFBD27" w14:textId="77777777" w:rsidR="00ED1265" w:rsidRPr="004944C6" w:rsidRDefault="00ED1265" w:rsidP="00ED1265">
      <w:pPr>
        <w:autoSpaceDE w:val="0"/>
        <w:autoSpaceDN w:val="0"/>
        <w:ind w:left="720"/>
        <w:jc w:val="both"/>
        <w:rPr>
          <w:color w:val="000000"/>
          <w:sz w:val="22"/>
          <w:szCs w:val="22"/>
        </w:rPr>
      </w:pPr>
    </w:p>
    <w:p w14:paraId="0E94E44F" w14:textId="072A0B31" w:rsidR="00127A65" w:rsidRPr="004944C6" w:rsidRDefault="00DA726F" w:rsidP="00611E4B">
      <w:pPr>
        <w:pStyle w:val="ListParagraph"/>
        <w:numPr>
          <w:ilvl w:val="0"/>
          <w:numId w:val="2"/>
        </w:numPr>
        <w:rPr>
          <w:b/>
          <w:sz w:val="22"/>
          <w:szCs w:val="22"/>
        </w:rPr>
      </w:pPr>
      <w:r w:rsidRPr="004944C6">
        <w:rPr>
          <w:b/>
          <w:sz w:val="22"/>
          <w:szCs w:val="22"/>
          <w:u w:val="single"/>
        </w:rPr>
        <w:t>Correspondence</w:t>
      </w:r>
      <w:r w:rsidRPr="004944C6">
        <w:rPr>
          <w:b/>
          <w:sz w:val="22"/>
          <w:szCs w:val="22"/>
        </w:rPr>
        <w:t>:</w:t>
      </w:r>
    </w:p>
    <w:p w14:paraId="22B6B840" w14:textId="7B966898" w:rsidR="00781EEA" w:rsidRPr="007A1DC0"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K Debbbage.  Hedge</w:t>
      </w:r>
      <w:r w:rsidR="00FD373D">
        <w:rPr>
          <w:rFonts w:ascii="Calibri" w:hAnsi="Calibri" w:cs="Calibri"/>
          <w:bCs/>
          <w:color w:val="000000"/>
          <w:sz w:val="22"/>
          <w:szCs w:val="22"/>
        </w:rPr>
        <w:t xml:space="preserve">.  The Chairman noted that the hedge cutting had been undertaken but that it might perhaps not be finished. </w:t>
      </w:r>
    </w:p>
    <w:p w14:paraId="56C740FF" w14:textId="7C9B05B0" w:rsidR="00781EEA" w:rsidRPr="007A1DC0"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W Fredericks NNDC.  Affordable Housing Crisis</w:t>
      </w:r>
      <w:r w:rsidR="00FD373D">
        <w:rPr>
          <w:rFonts w:ascii="Calibri" w:hAnsi="Calibri" w:cs="Calibri"/>
          <w:bCs/>
          <w:color w:val="000000"/>
          <w:sz w:val="22"/>
          <w:szCs w:val="22"/>
        </w:rPr>
        <w:t xml:space="preserve">.  </w:t>
      </w:r>
      <w:r w:rsidR="00FD373D">
        <w:rPr>
          <w:rFonts w:ascii="Calibri" w:hAnsi="Calibri" w:cs="Calibri"/>
          <w:b/>
          <w:color w:val="000000"/>
          <w:sz w:val="22"/>
          <w:szCs w:val="22"/>
        </w:rPr>
        <w:t>The Clerk</w:t>
      </w:r>
      <w:r w:rsidR="00965483">
        <w:rPr>
          <w:rFonts w:ascii="Calibri" w:hAnsi="Calibri" w:cs="Calibri"/>
          <w:b/>
          <w:color w:val="000000"/>
          <w:sz w:val="22"/>
          <w:szCs w:val="22"/>
        </w:rPr>
        <w:t xml:space="preserve"> </w:t>
      </w:r>
      <w:r w:rsidR="00FD373D">
        <w:rPr>
          <w:rFonts w:ascii="Calibri" w:hAnsi="Calibri" w:cs="Calibri"/>
          <w:bCs/>
          <w:color w:val="000000"/>
          <w:sz w:val="22"/>
          <w:szCs w:val="22"/>
        </w:rPr>
        <w:t>would contact Cllr Wil</w:t>
      </w:r>
      <w:r w:rsidR="00965483">
        <w:rPr>
          <w:rFonts w:ascii="Calibri" w:hAnsi="Calibri" w:cs="Calibri"/>
          <w:bCs/>
          <w:color w:val="000000"/>
          <w:sz w:val="22"/>
          <w:szCs w:val="22"/>
        </w:rPr>
        <w:t>l</w:t>
      </w:r>
      <w:r w:rsidR="00FD373D">
        <w:rPr>
          <w:rFonts w:ascii="Calibri" w:hAnsi="Calibri" w:cs="Calibri"/>
          <w:bCs/>
          <w:color w:val="000000"/>
          <w:sz w:val="22"/>
          <w:szCs w:val="22"/>
        </w:rPr>
        <w:t>oughby with regards to a future agenda subject.  The Clerk would also ask some questions of NNDC</w:t>
      </w:r>
      <w:r w:rsidR="005454B9">
        <w:rPr>
          <w:rFonts w:ascii="Calibri" w:hAnsi="Calibri" w:cs="Calibri"/>
          <w:bCs/>
          <w:color w:val="000000"/>
          <w:sz w:val="22"/>
          <w:szCs w:val="22"/>
        </w:rPr>
        <w:t xml:space="preserve"> and see if the Section 106 officer at NNDC might be able to attend the meeting.</w:t>
      </w:r>
    </w:p>
    <w:p w14:paraId="351556FF" w14:textId="2A46724D" w:rsidR="00781EEA" w:rsidRPr="00C45507"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AJG.  Confirmation that the Council is within year 2 of the 3 year LTA for insurance, which will finish in 2025</w:t>
      </w:r>
      <w:r w:rsidR="00FD373D">
        <w:rPr>
          <w:rFonts w:ascii="Calibri" w:hAnsi="Calibri" w:cs="Calibri"/>
          <w:bCs/>
          <w:color w:val="000000"/>
          <w:sz w:val="22"/>
          <w:szCs w:val="22"/>
        </w:rPr>
        <w:t xml:space="preserve">.  </w:t>
      </w:r>
      <w:r w:rsidR="00FD373D">
        <w:rPr>
          <w:rFonts w:ascii="Calibri" w:hAnsi="Calibri" w:cs="Calibri"/>
          <w:b/>
          <w:color w:val="000000"/>
          <w:sz w:val="22"/>
          <w:szCs w:val="22"/>
        </w:rPr>
        <w:t>The Clerk</w:t>
      </w:r>
      <w:r w:rsidR="00965483">
        <w:rPr>
          <w:rFonts w:ascii="Calibri" w:hAnsi="Calibri" w:cs="Calibri"/>
          <w:bCs/>
          <w:color w:val="000000"/>
          <w:sz w:val="22"/>
          <w:szCs w:val="22"/>
        </w:rPr>
        <w:t xml:space="preserve"> had asked AJG for further information</w:t>
      </w:r>
    </w:p>
    <w:p w14:paraId="0EB73EBE" w14:textId="4F162583" w:rsidR="00781EEA" w:rsidRPr="00C45507"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NCC Registrations and records.  Registration of deposits.  Church Commission</w:t>
      </w:r>
      <w:r w:rsidR="00FD373D">
        <w:rPr>
          <w:rFonts w:ascii="Calibri" w:hAnsi="Calibri" w:cs="Calibri"/>
          <w:bCs/>
          <w:color w:val="000000"/>
          <w:sz w:val="22"/>
          <w:szCs w:val="22"/>
        </w:rPr>
        <w:t>.  Noted</w:t>
      </w:r>
      <w:r w:rsidR="00965483">
        <w:rPr>
          <w:rFonts w:ascii="Calibri" w:hAnsi="Calibri" w:cs="Calibri"/>
          <w:bCs/>
          <w:color w:val="000000"/>
          <w:sz w:val="22"/>
          <w:szCs w:val="22"/>
        </w:rPr>
        <w:t xml:space="preserve">.  </w:t>
      </w:r>
      <w:r w:rsidR="00965483">
        <w:rPr>
          <w:rFonts w:ascii="Calibri" w:hAnsi="Calibri" w:cs="Calibri"/>
          <w:b/>
          <w:color w:val="000000"/>
          <w:sz w:val="22"/>
          <w:szCs w:val="22"/>
        </w:rPr>
        <w:t xml:space="preserve">The Clerk </w:t>
      </w:r>
      <w:r w:rsidR="00965483">
        <w:rPr>
          <w:rFonts w:ascii="Calibri" w:hAnsi="Calibri" w:cs="Calibri"/>
          <w:bCs/>
          <w:color w:val="000000"/>
          <w:sz w:val="22"/>
          <w:szCs w:val="22"/>
        </w:rPr>
        <w:t xml:space="preserve"> would contact Savills to ask for clarity on the permissive footpath round the field.  </w:t>
      </w:r>
    </w:p>
    <w:p w14:paraId="62DF8F9E" w14:textId="77777777" w:rsidR="00127A65" w:rsidRPr="004944C6" w:rsidRDefault="00127A65" w:rsidP="007442FD">
      <w:pPr>
        <w:rPr>
          <w:b/>
          <w:sz w:val="22"/>
          <w:szCs w:val="22"/>
        </w:rPr>
      </w:pPr>
    </w:p>
    <w:p w14:paraId="575B6E0F" w14:textId="3D56EE81" w:rsidR="00DA726F" w:rsidRDefault="00DA726F" w:rsidP="00611E4B">
      <w:pPr>
        <w:pStyle w:val="ListParagraph"/>
        <w:numPr>
          <w:ilvl w:val="0"/>
          <w:numId w:val="2"/>
        </w:numPr>
        <w:rPr>
          <w:b/>
          <w:sz w:val="22"/>
          <w:szCs w:val="22"/>
        </w:rPr>
      </w:pPr>
      <w:r w:rsidRPr="004944C6">
        <w:rPr>
          <w:b/>
          <w:sz w:val="22"/>
          <w:szCs w:val="22"/>
          <w:u w:val="single"/>
        </w:rPr>
        <w:t>Reports</w:t>
      </w:r>
      <w:r w:rsidRPr="004944C6">
        <w:rPr>
          <w:b/>
          <w:sz w:val="22"/>
          <w:szCs w:val="22"/>
        </w:rPr>
        <w:t xml:space="preserve">:  </w:t>
      </w:r>
    </w:p>
    <w:p w14:paraId="33D141E3" w14:textId="65F8C48F" w:rsidR="00781EEA" w:rsidRPr="006029DD"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Wall. Playground report</w:t>
      </w:r>
      <w:r w:rsidR="00965483">
        <w:rPr>
          <w:rFonts w:ascii="Calibri" w:hAnsi="Calibri" w:cs="Calibri"/>
          <w:color w:val="000000"/>
          <w:sz w:val="22"/>
          <w:szCs w:val="22"/>
        </w:rPr>
        <w:t xml:space="preserve">.  Cllr Wall noted that he had fixed the litter bin again and that there are still brambles growing out the of the hedge.  </w:t>
      </w:r>
      <w:r w:rsidR="00965483">
        <w:rPr>
          <w:rFonts w:ascii="Calibri" w:hAnsi="Calibri" w:cs="Calibri"/>
          <w:b/>
          <w:bCs/>
          <w:color w:val="000000"/>
          <w:sz w:val="22"/>
          <w:szCs w:val="22"/>
        </w:rPr>
        <w:t>The Clerk</w:t>
      </w:r>
      <w:r w:rsidR="00965483">
        <w:rPr>
          <w:rFonts w:ascii="Calibri" w:hAnsi="Calibri" w:cs="Calibri"/>
          <w:color w:val="000000"/>
          <w:sz w:val="22"/>
          <w:szCs w:val="22"/>
        </w:rPr>
        <w:t xml:space="preserve"> would ask the Peakes to remove the brambles on a regular basis when they are cutting the grass</w:t>
      </w:r>
    </w:p>
    <w:p w14:paraId="7DD95DA1" w14:textId="15EB80F8" w:rsidR="00781EEA" w:rsidRPr="00682794" w:rsidRDefault="00781EEA" w:rsidP="00781EEA">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Routledge.  Land Registrations</w:t>
      </w:r>
      <w:r w:rsidR="00965483">
        <w:rPr>
          <w:rFonts w:ascii="Calibri" w:hAnsi="Calibri" w:cs="Calibri"/>
          <w:color w:val="000000"/>
          <w:sz w:val="22"/>
          <w:szCs w:val="22"/>
        </w:rPr>
        <w:t xml:space="preserve">.  The Chairman thanked Cllr Routledge, in her absence for her work on the land registrations. </w:t>
      </w:r>
    </w:p>
    <w:p w14:paraId="0BF12337" w14:textId="77777777" w:rsidR="00806757" w:rsidRPr="004944C6" w:rsidRDefault="00806757" w:rsidP="0054556B">
      <w:pPr>
        <w:autoSpaceDE w:val="0"/>
        <w:autoSpaceDN w:val="0"/>
        <w:jc w:val="both"/>
        <w:rPr>
          <w:b/>
          <w:sz w:val="22"/>
          <w:szCs w:val="22"/>
        </w:rPr>
      </w:pPr>
    </w:p>
    <w:p w14:paraId="71068C5E" w14:textId="68C58565" w:rsidR="00DA726F" w:rsidRPr="004944C6" w:rsidRDefault="00DA726F" w:rsidP="00611E4B">
      <w:pPr>
        <w:numPr>
          <w:ilvl w:val="0"/>
          <w:numId w:val="2"/>
        </w:numPr>
        <w:rPr>
          <w:b/>
          <w:sz w:val="22"/>
          <w:szCs w:val="22"/>
          <w:u w:val="single"/>
        </w:rPr>
      </w:pPr>
      <w:r w:rsidRPr="004944C6">
        <w:rPr>
          <w:b/>
          <w:sz w:val="22"/>
          <w:szCs w:val="22"/>
          <w:u w:val="single"/>
        </w:rPr>
        <w:t>Adjourn meeting</w:t>
      </w:r>
      <w:r w:rsidR="00063225" w:rsidRPr="004944C6">
        <w:rPr>
          <w:b/>
          <w:sz w:val="22"/>
          <w:szCs w:val="22"/>
          <w:u w:val="single"/>
        </w:rPr>
        <w:t>.</w:t>
      </w:r>
      <w:r w:rsidR="00063225" w:rsidRPr="004944C6">
        <w:rPr>
          <w:b/>
          <w:sz w:val="22"/>
          <w:szCs w:val="22"/>
        </w:rPr>
        <w:t xml:space="preserve">  </w:t>
      </w:r>
    </w:p>
    <w:p w14:paraId="2343E2D8" w14:textId="77777777" w:rsidR="00DA726F" w:rsidRPr="004944C6" w:rsidRDefault="00DA726F" w:rsidP="00DA726F">
      <w:pPr>
        <w:rPr>
          <w:b/>
          <w:sz w:val="22"/>
          <w:szCs w:val="22"/>
          <w:u w:val="single"/>
        </w:rPr>
      </w:pPr>
    </w:p>
    <w:p w14:paraId="47F0529A" w14:textId="77777777" w:rsidR="00AE303E" w:rsidRPr="004944C6" w:rsidRDefault="00AE303E" w:rsidP="00D2622C">
      <w:pPr>
        <w:tabs>
          <w:tab w:val="left" w:pos="7920"/>
        </w:tabs>
        <w:ind w:left="360"/>
        <w:rPr>
          <w:b/>
          <w:sz w:val="22"/>
          <w:szCs w:val="22"/>
        </w:rPr>
      </w:pPr>
    </w:p>
    <w:p w14:paraId="18699F39" w14:textId="623632B6" w:rsidR="009A4D13" w:rsidRDefault="00AE303E" w:rsidP="005454B9">
      <w:pPr>
        <w:tabs>
          <w:tab w:val="left" w:pos="7920"/>
        </w:tabs>
        <w:ind w:left="360"/>
        <w:rPr>
          <w:b/>
          <w:sz w:val="22"/>
          <w:szCs w:val="22"/>
        </w:rPr>
      </w:pPr>
      <w:r w:rsidRPr="004944C6">
        <w:rPr>
          <w:b/>
          <w:sz w:val="22"/>
          <w:szCs w:val="22"/>
        </w:rPr>
        <w:t xml:space="preserve">The Chairman adjourned the meeting </w:t>
      </w:r>
      <w:r w:rsidR="00616B96" w:rsidRPr="004944C6">
        <w:rPr>
          <w:b/>
          <w:sz w:val="22"/>
          <w:szCs w:val="22"/>
        </w:rPr>
        <w:t xml:space="preserve">at </w:t>
      </w:r>
      <w:r w:rsidR="001716CC">
        <w:rPr>
          <w:b/>
          <w:sz w:val="22"/>
          <w:szCs w:val="22"/>
        </w:rPr>
        <w:t>19</w:t>
      </w:r>
      <w:r w:rsidR="006E07D6">
        <w:rPr>
          <w:b/>
          <w:sz w:val="22"/>
          <w:szCs w:val="22"/>
        </w:rPr>
        <w:t>48</w:t>
      </w:r>
    </w:p>
    <w:p w14:paraId="5E4B65D8" w14:textId="77777777" w:rsidR="005454B9" w:rsidRDefault="005454B9" w:rsidP="005454B9">
      <w:pPr>
        <w:tabs>
          <w:tab w:val="left" w:pos="7920"/>
        </w:tabs>
        <w:ind w:left="360"/>
        <w:rPr>
          <w:b/>
          <w:sz w:val="22"/>
          <w:szCs w:val="22"/>
        </w:rPr>
      </w:pPr>
    </w:p>
    <w:p w14:paraId="2743B271" w14:textId="5534CA99" w:rsidR="00D36AEA" w:rsidRDefault="00D36AEA" w:rsidP="005454B9">
      <w:pPr>
        <w:tabs>
          <w:tab w:val="left" w:pos="7920"/>
        </w:tabs>
        <w:ind w:left="360"/>
        <w:rPr>
          <w:bCs/>
          <w:sz w:val="22"/>
          <w:szCs w:val="22"/>
        </w:rPr>
      </w:pPr>
      <w:r>
        <w:rPr>
          <w:bCs/>
          <w:sz w:val="22"/>
          <w:szCs w:val="22"/>
        </w:rPr>
        <w:t>Cllr Price noted that government funding was as follows for the Environment Agency</w:t>
      </w:r>
    </w:p>
    <w:p w14:paraId="3E0993D6" w14:textId="55BF4EED" w:rsidR="005454B9" w:rsidRPr="00D36AEA" w:rsidRDefault="00D36AEA" w:rsidP="005454B9">
      <w:pPr>
        <w:tabs>
          <w:tab w:val="left" w:pos="7920"/>
        </w:tabs>
        <w:ind w:left="360"/>
        <w:rPr>
          <w:bCs/>
          <w:sz w:val="22"/>
          <w:szCs w:val="22"/>
        </w:rPr>
      </w:pPr>
      <w:r>
        <w:rPr>
          <w:bCs/>
          <w:sz w:val="22"/>
          <w:szCs w:val="22"/>
        </w:rPr>
        <w:t>2019/2020</w:t>
      </w:r>
      <w:r w:rsidR="005454B9" w:rsidRPr="00D36AEA">
        <w:rPr>
          <w:bCs/>
          <w:sz w:val="22"/>
          <w:szCs w:val="22"/>
        </w:rPr>
        <w:t xml:space="preserve">  £76m</w:t>
      </w:r>
    </w:p>
    <w:p w14:paraId="58D34368" w14:textId="0C3071D7" w:rsidR="00D36AEA" w:rsidRPr="00D36AEA" w:rsidRDefault="00D36AEA" w:rsidP="005454B9">
      <w:pPr>
        <w:tabs>
          <w:tab w:val="left" w:pos="7920"/>
        </w:tabs>
        <w:ind w:left="360"/>
        <w:rPr>
          <w:bCs/>
          <w:sz w:val="22"/>
          <w:szCs w:val="22"/>
        </w:rPr>
      </w:pPr>
      <w:r>
        <w:rPr>
          <w:bCs/>
          <w:sz w:val="22"/>
          <w:szCs w:val="22"/>
        </w:rPr>
        <w:t>2020/2021 £94m</w:t>
      </w:r>
    </w:p>
    <w:p w14:paraId="68956AA5" w14:textId="01FABC3A" w:rsidR="005454B9" w:rsidRDefault="005454B9" w:rsidP="005454B9">
      <w:pPr>
        <w:tabs>
          <w:tab w:val="left" w:pos="7920"/>
        </w:tabs>
        <w:ind w:left="360"/>
        <w:rPr>
          <w:bCs/>
          <w:sz w:val="22"/>
          <w:szCs w:val="22"/>
        </w:rPr>
      </w:pPr>
      <w:r w:rsidRPr="00D36AEA">
        <w:rPr>
          <w:bCs/>
          <w:sz w:val="22"/>
          <w:szCs w:val="22"/>
        </w:rPr>
        <w:t>2022</w:t>
      </w:r>
      <w:r w:rsidR="00D36AEA">
        <w:rPr>
          <w:bCs/>
          <w:sz w:val="22"/>
          <w:szCs w:val="22"/>
        </w:rPr>
        <w:t>/2023</w:t>
      </w:r>
      <w:r w:rsidRPr="00D36AEA">
        <w:rPr>
          <w:bCs/>
          <w:sz w:val="22"/>
          <w:szCs w:val="22"/>
        </w:rPr>
        <w:t xml:space="preserve">  £139m</w:t>
      </w:r>
    </w:p>
    <w:p w14:paraId="753AD4C3" w14:textId="77777777" w:rsidR="00DA726F" w:rsidRPr="00D36AEA" w:rsidRDefault="00DA726F" w:rsidP="00DA726F">
      <w:pPr>
        <w:autoSpaceDE w:val="0"/>
        <w:autoSpaceDN w:val="0"/>
        <w:rPr>
          <w:bCs/>
          <w:sz w:val="22"/>
          <w:szCs w:val="22"/>
        </w:rPr>
      </w:pPr>
    </w:p>
    <w:p w14:paraId="6D012463" w14:textId="683CA2DF" w:rsidR="00DA726F" w:rsidRPr="004944C6" w:rsidRDefault="00DA726F" w:rsidP="00DA726F">
      <w:pPr>
        <w:ind w:firstLine="360"/>
        <w:rPr>
          <w:b/>
          <w:sz w:val="22"/>
          <w:szCs w:val="22"/>
        </w:rPr>
      </w:pPr>
      <w:r w:rsidRPr="004944C6">
        <w:rPr>
          <w:b/>
          <w:sz w:val="22"/>
          <w:szCs w:val="22"/>
        </w:rPr>
        <w:t>The Chairman</w:t>
      </w:r>
      <w:r w:rsidRPr="004944C6">
        <w:rPr>
          <w:sz w:val="22"/>
          <w:szCs w:val="22"/>
        </w:rPr>
        <w:t xml:space="preserve"> </w:t>
      </w:r>
      <w:r w:rsidRPr="004944C6">
        <w:rPr>
          <w:b/>
          <w:sz w:val="22"/>
          <w:szCs w:val="22"/>
        </w:rPr>
        <w:t>reconvened the meeting</w:t>
      </w:r>
      <w:r w:rsidR="00883F21" w:rsidRPr="004944C6">
        <w:rPr>
          <w:b/>
          <w:sz w:val="22"/>
          <w:szCs w:val="22"/>
        </w:rPr>
        <w:t xml:space="preserve"> at </w:t>
      </w:r>
      <w:r w:rsidR="00F14A59" w:rsidRPr="004944C6">
        <w:rPr>
          <w:b/>
          <w:sz w:val="22"/>
          <w:szCs w:val="22"/>
        </w:rPr>
        <w:t>20</w:t>
      </w:r>
      <w:r w:rsidR="00025732">
        <w:rPr>
          <w:b/>
          <w:sz w:val="22"/>
          <w:szCs w:val="22"/>
        </w:rPr>
        <w:t>32</w:t>
      </w:r>
    </w:p>
    <w:p w14:paraId="5EA9A8D2" w14:textId="2DBE6A9D" w:rsidR="00234655" w:rsidRPr="004944C6" w:rsidRDefault="00234655" w:rsidP="00DA726F">
      <w:pPr>
        <w:ind w:firstLine="360"/>
        <w:rPr>
          <w:b/>
          <w:sz w:val="22"/>
          <w:szCs w:val="22"/>
        </w:rPr>
      </w:pPr>
    </w:p>
    <w:p w14:paraId="584EC3E8" w14:textId="77777777" w:rsidR="00234655" w:rsidRDefault="00234655" w:rsidP="00611E4B">
      <w:pPr>
        <w:pStyle w:val="ListParagraph"/>
        <w:numPr>
          <w:ilvl w:val="0"/>
          <w:numId w:val="2"/>
        </w:numPr>
        <w:jc w:val="both"/>
        <w:rPr>
          <w:b/>
          <w:color w:val="000000"/>
          <w:sz w:val="22"/>
          <w:szCs w:val="22"/>
        </w:rPr>
      </w:pPr>
      <w:r w:rsidRPr="004944C6">
        <w:rPr>
          <w:b/>
          <w:color w:val="000000"/>
          <w:sz w:val="22"/>
          <w:szCs w:val="22"/>
          <w:u w:val="single"/>
        </w:rPr>
        <w:t>To discuss agenda item</w:t>
      </w:r>
      <w:r w:rsidRPr="004944C6">
        <w:rPr>
          <w:b/>
          <w:color w:val="000000"/>
          <w:sz w:val="22"/>
          <w:szCs w:val="22"/>
        </w:rPr>
        <w:t>s:</w:t>
      </w:r>
    </w:p>
    <w:p w14:paraId="5460566A" w14:textId="77777777" w:rsidR="00781EEA" w:rsidRPr="00071AE7" w:rsidRDefault="00781EEA" w:rsidP="00781EEA">
      <w:pPr>
        <w:jc w:val="both"/>
        <w:rPr>
          <w:rFonts w:ascii="Calibri" w:hAnsi="Calibri" w:cs="Calibri"/>
          <w:b/>
          <w:color w:val="000000"/>
          <w:sz w:val="22"/>
          <w:szCs w:val="22"/>
        </w:rPr>
      </w:pPr>
    </w:p>
    <w:p w14:paraId="0EDFF601" w14:textId="64C3C96C" w:rsidR="00781EEA" w:rsidRPr="001F353F" w:rsidRDefault="00781EEA" w:rsidP="00781EEA">
      <w:pPr>
        <w:numPr>
          <w:ilvl w:val="1"/>
          <w:numId w:val="2"/>
        </w:numPr>
        <w:autoSpaceDE w:val="0"/>
        <w:autoSpaceDN w:val="0"/>
        <w:jc w:val="both"/>
        <w:rPr>
          <w:rFonts w:ascii="Calibri" w:hAnsi="Calibri" w:cs="Calibri"/>
          <w:b/>
          <w:color w:val="000000"/>
          <w:sz w:val="22"/>
          <w:szCs w:val="22"/>
        </w:rPr>
      </w:pPr>
      <w:r>
        <w:rPr>
          <w:color w:val="000000"/>
          <w:sz w:val="22"/>
          <w:szCs w:val="22"/>
        </w:rPr>
        <w:t>To receive the SAM2 information for the month.</w:t>
      </w:r>
      <w:r w:rsidR="00D36AEA">
        <w:rPr>
          <w:color w:val="000000"/>
          <w:sz w:val="22"/>
          <w:szCs w:val="22"/>
        </w:rPr>
        <w:t xml:space="preserve"> There was no data to report</w:t>
      </w:r>
    </w:p>
    <w:p w14:paraId="40ED4181" w14:textId="6125B13E" w:rsidR="00781EEA" w:rsidRPr="00C45507" w:rsidRDefault="00781EEA" w:rsidP="00781EEA">
      <w:pPr>
        <w:numPr>
          <w:ilvl w:val="1"/>
          <w:numId w:val="2"/>
        </w:numPr>
        <w:autoSpaceDE w:val="0"/>
        <w:autoSpaceDN w:val="0"/>
        <w:jc w:val="both"/>
        <w:rPr>
          <w:rFonts w:ascii="Calibri" w:hAnsi="Calibri" w:cs="Calibri"/>
          <w:b/>
          <w:color w:val="000000"/>
          <w:sz w:val="22"/>
          <w:szCs w:val="22"/>
        </w:rPr>
      </w:pPr>
      <w:r>
        <w:rPr>
          <w:color w:val="000000"/>
          <w:sz w:val="22"/>
          <w:szCs w:val="22"/>
        </w:rPr>
        <w:t>To consider budget and precept for the forthcoming financial year 2024/2025</w:t>
      </w:r>
      <w:r w:rsidR="00D36AEA">
        <w:rPr>
          <w:color w:val="000000"/>
          <w:sz w:val="22"/>
          <w:szCs w:val="22"/>
        </w:rPr>
        <w:t xml:space="preserve">.  Council discussed the budget for the year and the forecast for the remainder of the year.  A discussion was held regarding in future retaining the precept in line with inflation.  Council </w:t>
      </w:r>
      <w:r w:rsidR="00D36AEA">
        <w:rPr>
          <w:b/>
          <w:bCs/>
          <w:color w:val="000000"/>
          <w:sz w:val="22"/>
          <w:szCs w:val="22"/>
        </w:rPr>
        <w:t xml:space="preserve">AGREED </w:t>
      </w:r>
      <w:r w:rsidR="00D36AEA">
        <w:rPr>
          <w:color w:val="000000"/>
          <w:sz w:val="22"/>
          <w:szCs w:val="22"/>
        </w:rPr>
        <w:t xml:space="preserve">a precept of £21,696. </w:t>
      </w:r>
    </w:p>
    <w:p w14:paraId="68F6D418" w14:textId="3C521F53" w:rsidR="00781EEA" w:rsidRPr="009B3D8F" w:rsidRDefault="00781EEA" w:rsidP="00781EEA">
      <w:pPr>
        <w:numPr>
          <w:ilvl w:val="1"/>
          <w:numId w:val="2"/>
        </w:numPr>
        <w:autoSpaceDE w:val="0"/>
        <w:autoSpaceDN w:val="0"/>
        <w:jc w:val="both"/>
        <w:rPr>
          <w:rFonts w:ascii="Calibri" w:hAnsi="Calibri" w:cs="Calibri"/>
          <w:b/>
          <w:color w:val="000000"/>
          <w:sz w:val="22"/>
          <w:szCs w:val="22"/>
        </w:rPr>
      </w:pPr>
      <w:r>
        <w:rPr>
          <w:color w:val="000000"/>
          <w:sz w:val="22"/>
          <w:szCs w:val="22"/>
        </w:rPr>
        <w:t>To consider if an allotment tenant can have chickens and a poly tunnel</w:t>
      </w:r>
      <w:r w:rsidR="00D36AEA">
        <w:rPr>
          <w:color w:val="000000"/>
          <w:sz w:val="22"/>
          <w:szCs w:val="22"/>
        </w:rPr>
        <w:t xml:space="preserve">.  Council </w:t>
      </w:r>
      <w:r w:rsidR="00D36AEA">
        <w:rPr>
          <w:b/>
          <w:bCs/>
          <w:color w:val="000000"/>
          <w:sz w:val="22"/>
          <w:szCs w:val="22"/>
        </w:rPr>
        <w:t>AGREED</w:t>
      </w:r>
      <w:r w:rsidR="00D36AEA">
        <w:rPr>
          <w:color w:val="000000"/>
          <w:sz w:val="22"/>
          <w:szCs w:val="22"/>
        </w:rPr>
        <w:t xml:space="preserve"> that the allotment tenant could be allowed to have cockerls and a poly tunnel but that the subject would be reviewed annually and could be reversed if there were any complaints</w:t>
      </w:r>
    </w:p>
    <w:p w14:paraId="60337B94" w14:textId="73664440" w:rsidR="00781EEA" w:rsidRPr="002E7D83" w:rsidRDefault="00781EEA" w:rsidP="00781EEA">
      <w:pPr>
        <w:numPr>
          <w:ilvl w:val="1"/>
          <w:numId w:val="2"/>
        </w:numPr>
        <w:autoSpaceDE w:val="0"/>
        <w:autoSpaceDN w:val="0"/>
        <w:jc w:val="both"/>
        <w:rPr>
          <w:rFonts w:ascii="Calibri" w:hAnsi="Calibri" w:cs="Calibri"/>
          <w:b/>
          <w:color w:val="000000"/>
          <w:sz w:val="22"/>
          <w:szCs w:val="22"/>
        </w:rPr>
      </w:pPr>
      <w:r>
        <w:rPr>
          <w:color w:val="000000"/>
          <w:sz w:val="22"/>
          <w:szCs w:val="22"/>
        </w:rPr>
        <w:t>To consider and discuss an idea for a newly formed footpath</w:t>
      </w:r>
      <w:r w:rsidR="00D36AEA">
        <w:rPr>
          <w:color w:val="000000"/>
          <w:sz w:val="22"/>
          <w:szCs w:val="22"/>
        </w:rPr>
        <w:t xml:space="preserve">.  The Chairman thanked the Councillor who had offered the land for the footpath and noted the generosity of the landowner in the offer.  The Chairman noted that the parish could not afford the monies involved in building the footpath.  Cllr Gabriel noted that he believed that the footpath would cost between £25K and £35K.  Cllr Gabriel noted that he believed that there was funding available for the footpath. Cllr Gabriel noted that the Womack Trust might be in a position to support with funding.  The Chairman noted that the Womack Trust would be unlikely to have the funding available.  </w:t>
      </w:r>
    </w:p>
    <w:p w14:paraId="16FF1F4C" w14:textId="77777777" w:rsidR="00781EEA" w:rsidRPr="004944C6" w:rsidRDefault="00781EEA" w:rsidP="00781EEA">
      <w:pPr>
        <w:pStyle w:val="ListParagraph"/>
        <w:jc w:val="both"/>
        <w:rPr>
          <w:b/>
          <w:color w:val="000000"/>
          <w:sz w:val="22"/>
          <w:szCs w:val="22"/>
        </w:rPr>
      </w:pPr>
    </w:p>
    <w:p w14:paraId="4D5AD6EB" w14:textId="77777777" w:rsidR="000D1038" w:rsidRPr="004944C6" w:rsidRDefault="000D1038" w:rsidP="000D1038">
      <w:pPr>
        <w:autoSpaceDE w:val="0"/>
        <w:autoSpaceDN w:val="0"/>
        <w:ind w:left="1440"/>
        <w:jc w:val="both"/>
        <w:rPr>
          <w:b/>
          <w:color w:val="000000"/>
          <w:sz w:val="22"/>
          <w:szCs w:val="22"/>
        </w:rPr>
      </w:pPr>
    </w:p>
    <w:p w14:paraId="38295B6B" w14:textId="77777777" w:rsidR="00DA726F" w:rsidRPr="004944C6" w:rsidRDefault="00DA726F" w:rsidP="00611E4B">
      <w:pPr>
        <w:numPr>
          <w:ilvl w:val="0"/>
          <w:numId w:val="2"/>
        </w:numPr>
        <w:autoSpaceDE w:val="0"/>
        <w:autoSpaceDN w:val="0"/>
        <w:jc w:val="both"/>
        <w:rPr>
          <w:b/>
          <w:sz w:val="22"/>
          <w:szCs w:val="22"/>
        </w:rPr>
      </w:pPr>
      <w:r w:rsidRPr="004944C6">
        <w:rPr>
          <w:b/>
          <w:sz w:val="22"/>
          <w:szCs w:val="22"/>
          <w:u w:val="single"/>
        </w:rPr>
        <w:t>Planning Applications:</w:t>
      </w:r>
      <w:r w:rsidRPr="004944C6">
        <w:rPr>
          <w:b/>
          <w:sz w:val="22"/>
          <w:szCs w:val="22"/>
        </w:rPr>
        <w:t xml:space="preserve">  </w:t>
      </w:r>
    </w:p>
    <w:p w14:paraId="5E1835C9" w14:textId="77777777" w:rsidR="000269D6" w:rsidRPr="004944C6" w:rsidRDefault="000269D6" w:rsidP="00611E4B">
      <w:pPr>
        <w:numPr>
          <w:ilvl w:val="1"/>
          <w:numId w:val="2"/>
        </w:numPr>
        <w:autoSpaceDE w:val="0"/>
        <w:autoSpaceDN w:val="0"/>
        <w:jc w:val="both"/>
        <w:rPr>
          <w:b/>
          <w:color w:val="000000"/>
          <w:sz w:val="22"/>
          <w:szCs w:val="22"/>
          <w:u w:val="single"/>
        </w:rPr>
      </w:pPr>
      <w:r w:rsidRPr="004944C6">
        <w:rPr>
          <w:b/>
          <w:color w:val="000000"/>
          <w:sz w:val="22"/>
          <w:szCs w:val="22"/>
          <w:u w:val="single"/>
        </w:rPr>
        <w:t>To consider and agree responses to planning application as follows:</w:t>
      </w:r>
    </w:p>
    <w:p w14:paraId="0766AB9D" w14:textId="40759DA9" w:rsidR="00781EEA" w:rsidRPr="00C45507" w:rsidRDefault="00781EEA" w:rsidP="00781EEA">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 xml:space="preserve">PF/23/2218.  Little Maltings, Latchmoor Lane.  Detached outbuilding.  </w:t>
      </w:r>
      <w:r w:rsidR="001852DA">
        <w:rPr>
          <w:rFonts w:ascii="Calibri" w:hAnsi="Calibri" w:cs="Calibri"/>
          <w:bCs/>
          <w:color w:val="000000"/>
          <w:sz w:val="22"/>
          <w:szCs w:val="22"/>
        </w:rPr>
        <w:t>This application had been approved prior to the meeting</w:t>
      </w:r>
    </w:p>
    <w:p w14:paraId="08D24835" w14:textId="5459C7F0" w:rsidR="00781EEA" w:rsidRPr="001852DA" w:rsidRDefault="00781EEA" w:rsidP="00781EEA">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PF/23/1103.  Fritton Farm, Fritton Road.  Application withdrawn</w:t>
      </w:r>
      <w:r w:rsidR="001852DA">
        <w:rPr>
          <w:rFonts w:ascii="Calibri" w:hAnsi="Calibri" w:cs="Calibri"/>
          <w:bCs/>
          <w:color w:val="000000"/>
          <w:sz w:val="22"/>
          <w:szCs w:val="22"/>
        </w:rPr>
        <w:t>.  Noted</w:t>
      </w:r>
    </w:p>
    <w:p w14:paraId="490A7D75" w14:textId="77777777" w:rsidR="001852DA" w:rsidRPr="00C45507" w:rsidRDefault="001852DA" w:rsidP="001852DA">
      <w:pPr>
        <w:autoSpaceDE w:val="0"/>
        <w:autoSpaceDN w:val="0"/>
        <w:ind w:left="2340"/>
        <w:jc w:val="both"/>
        <w:rPr>
          <w:rFonts w:ascii="Calibri" w:hAnsi="Calibri" w:cs="Calibri"/>
          <w:b/>
          <w:color w:val="000000"/>
          <w:sz w:val="22"/>
          <w:szCs w:val="22"/>
          <w:u w:val="single"/>
        </w:rPr>
      </w:pPr>
    </w:p>
    <w:p w14:paraId="2FCAF1FE" w14:textId="77777777" w:rsidR="00021B4E" w:rsidRDefault="00021B4E" w:rsidP="00021B4E">
      <w:pPr>
        <w:numPr>
          <w:ilvl w:val="1"/>
          <w:numId w:val="2"/>
        </w:numPr>
        <w:autoSpaceDE w:val="0"/>
        <w:autoSpaceDN w:val="0"/>
        <w:jc w:val="both"/>
        <w:rPr>
          <w:rFonts w:ascii="Calibri" w:hAnsi="Calibri" w:cs="Calibri"/>
          <w:b/>
          <w:color w:val="000000"/>
          <w:sz w:val="22"/>
          <w:szCs w:val="22"/>
          <w:u w:val="single"/>
        </w:rPr>
      </w:pPr>
      <w:r>
        <w:rPr>
          <w:rFonts w:ascii="Calibri" w:hAnsi="Calibri" w:cs="Calibri"/>
          <w:b/>
          <w:color w:val="000000"/>
          <w:sz w:val="22"/>
          <w:szCs w:val="22"/>
          <w:u w:val="single"/>
        </w:rPr>
        <w:t>To receive decisions regarding applications:</w:t>
      </w:r>
    </w:p>
    <w:p w14:paraId="3528BE5B" w14:textId="34EEEEA8" w:rsidR="00021B4E" w:rsidRPr="00682794" w:rsidRDefault="00781EEA" w:rsidP="00021B4E">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None</w:t>
      </w:r>
    </w:p>
    <w:p w14:paraId="41D5B8A9" w14:textId="5F71FCBF" w:rsidR="00106B83" w:rsidRPr="004944C6" w:rsidRDefault="00A73A1F" w:rsidP="00D2622C">
      <w:pPr>
        <w:autoSpaceDE w:val="0"/>
        <w:autoSpaceDN w:val="0"/>
        <w:rPr>
          <w:b/>
          <w:sz w:val="22"/>
          <w:szCs w:val="22"/>
        </w:rPr>
      </w:pPr>
      <w:r w:rsidRPr="004944C6">
        <w:rPr>
          <w:sz w:val="22"/>
          <w:szCs w:val="22"/>
        </w:rPr>
        <w:br/>
      </w:r>
    </w:p>
    <w:p w14:paraId="4BDB6993" w14:textId="77777777" w:rsidR="00DA726F" w:rsidRPr="004944C6" w:rsidRDefault="00DA726F" w:rsidP="00611E4B">
      <w:pPr>
        <w:numPr>
          <w:ilvl w:val="0"/>
          <w:numId w:val="2"/>
        </w:numPr>
        <w:autoSpaceDE w:val="0"/>
        <w:autoSpaceDN w:val="0"/>
        <w:jc w:val="both"/>
        <w:rPr>
          <w:b/>
          <w:sz w:val="22"/>
          <w:szCs w:val="22"/>
          <w:u w:val="single"/>
        </w:rPr>
      </w:pPr>
      <w:r w:rsidRPr="004944C6">
        <w:rPr>
          <w:b/>
          <w:sz w:val="22"/>
          <w:szCs w:val="22"/>
          <w:u w:val="single"/>
        </w:rPr>
        <w:t>Finance</w:t>
      </w:r>
    </w:p>
    <w:p w14:paraId="6F7B4235" w14:textId="220B1D46" w:rsidR="004A14B4" w:rsidRPr="004944C6" w:rsidRDefault="0020603D" w:rsidP="00611E4B">
      <w:pPr>
        <w:numPr>
          <w:ilvl w:val="1"/>
          <w:numId w:val="2"/>
        </w:numPr>
        <w:autoSpaceDE w:val="0"/>
        <w:autoSpaceDN w:val="0"/>
        <w:jc w:val="both"/>
        <w:rPr>
          <w:b/>
          <w:sz w:val="22"/>
          <w:szCs w:val="22"/>
          <w:u w:val="single"/>
        </w:rPr>
      </w:pPr>
      <w:r w:rsidRPr="004944C6">
        <w:rPr>
          <w:sz w:val="22"/>
          <w:szCs w:val="22"/>
        </w:rPr>
        <w:t xml:space="preserve">The Chairman noted that </w:t>
      </w:r>
      <w:r w:rsidR="00965483">
        <w:rPr>
          <w:sz w:val="22"/>
          <w:szCs w:val="22"/>
        </w:rPr>
        <w:t xml:space="preserve">he had received the bank reconciliation for December, which he had checked.  </w:t>
      </w:r>
      <w:r w:rsidR="004A14B4" w:rsidRPr="004944C6">
        <w:rPr>
          <w:sz w:val="22"/>
          <w:szCs w:val="22"/>
        </w:rPr>
        <w:t xml:space="preserve">  </w:t>
      </w:r>
    </w:p>
    <w:p w14:paraId="500EAB5D" w14:textId="77777777" w:rsidR="0029748C" w:rsidRPr="004944C6" w:rsidRDefault="0029748C" w:rsidP="005D334D">
      <w:pPr>
        <w:autoSpaceDE w:val="0"/>
        <w:autoSpaceDN w:val="0"/>
        <w:jc w:val="both"/>
        <w:rPr>
          <w:b/>
          <w:sz w:val="22"/>
          <w:szCs w:val="22"/>
          <w:u w:val="single"/>
        </w:rPr>
      </w:pPr>
    </w:p>
    <w:p w14:paraId="06ECA176" w14:textId="77777777" w:rsidR="00DA726F" w:rsidRPr="004944C6" w:rsidRDefault="00DA726F" w:rsidP="00DA726F">
      <w:pPr>
        <w:autoSpaceDE w:val="0"/>
        <w:autoSpaceDN w:val="0"/>
        <w:ind w:left="1440"/>
        <w:jc w:val="both"/>
        <w:rPr>
          <w:b/>
          <w:sz w:val="22"/>
          <w:szCs w:val="22"/>
          <w:u w:val="single"/>
        </w:rPr>
      </w:pPr>
    </w:p>
    <w:p w14:paraId="3EFADE12" w14:textId="05E4219B" w:rsidR="00DA726F" w:rsidRPr="004944C6" w:rsidRDefault="00DA726F" w:rsidP="00611E4B">
      <w:pPr>
        <w:numPr>
          <w:ilvl w:val="1"/>
          <w:numId w:val="2"/>
        </w:numPr>
        <w:autoSpaceDE w:val="0"/>
        <w:autoSpaceDN w:val="0"/>
        <w:jc w:val="both"/>
        <w:rPr>
          <w:b/>
          <w:sz w:val="22"/>
          <w:szCs w:val="22"/>
        </w:rPr>
      </w:pPr>
      <w:r w:rsidRPr="004944C6">
        <w:rPr>
          <w:b/>
          <w:sz w:val="22"/>
          <w:szCs w:val="22"/>
        </w:rPr>
        <w:t xml:space="preserve">The following payments were authorised: </w:t>
      </w:r>
    </w:p>
    <w:p w14:paraId="6CB9F076" w14:textId="77777777" w:rsidR="00BB0CC1" w:rsidRDefault="00BB0CC1" w:rsidP="00BB0CC1">
      <w:pPr>
        <w:autoSpaceDE w:val="0"/>
        <w:autoSpaceDN w:val="0"/>
        <w:jc w:val="both"/>
        <w:rPr>
          <w:b/>
          <w:sz w:val="22"/>
          <w:szCs w:val="22"/>
        </w:rPr>
      </w:pPr>
    </w:p>
    <w:tbl>
      <w:tblPr>
        <w:tblW w:w="858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80"/>
        <w:gridCol w:w="1698"/>
        <w:gridCol w:w="1853"/>
        <w:gridCol w:w="1235"/>
        <w:gridCol w:w="1389"/>
      </w:tblGrid>
      <w:tr w:rsidR="00781EEA" w14:paraId="6587AAE6" w14:textId="77777777" w:rsidTr="00C25CC7">
        <w:trPr>
          <w:trHeight w:val="269"/>
        </w:trPr>
        <w:tc>
          <w:tcPr>
            <w:tcW w:w="1329" w:type="dxa"/>
            <w:shd w:val="clear" w:color="auto" w:fill="auto"/>
          </w:tcPr>
          <w:p w14:paraId="0E029FDA" w14:textId="77777777" w:rsidR="00781EEA" w:rsidRDefault="00781EEA" w:rsidP="00C25CC7">
            <w:pPr>
              <w:jc w:val="both"/>
              <w:rPr>
                <w:rFonts w:ascii="Calibri" w:hAnsi="Calibri" w:cs="Calibri"/>
                <w:b/>
                <w:color w:val="000000"/>
                <w:sz w:val="22"/>
                <w:szCs w:val="22"/>
                <w:u w:val="single"/>
              </w:rPr>
            </w:pPr>
            <w:bookmarkStart w:id="0" w:name="_Hlk94629103"/>
            <w:r>
              <w:rPr>
                <w:rFonts w:ascii="Calibri" w:hAnsi="Calibri" w:cs="Calibri"/>
                <w:b/>
                <w:color w:val="000000"/>
                <w:sz w:val="22"/>
                <w:szCs w:val="22"/>
                <w:u w:val="single"/>
              </w:rPr>
              <w:t>VAT date</w:t>
            </w:r>
          </w:p>
        </w:tc>
        <w:tc>
          <w:tcPr>
            <w:tcW w:w="1080" w:type="dxa"/>
            <w:shd w:val="clear" w:color="auto" w:fill="auto"/>
          </w:tcPr>
          <w:p w14:paraId="15BB305C" w14:textId="77777777" w:rsidR="00781EEA" w:rsidRDefault="00781EEA" w:rsidP="00C25CC7">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698" w:type="dxa"/>
            <w:shd w:val="clear" w:color="auto" w:fill="auto"/>
          </w:tcPr>
          <w:p w14:paraId="493AFBCF" w14:textId="77777777" w:rsidR="00781EEA" w:rsidRDefault="00781EEA" w:rsidP="00C25CC7">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853" w:type="dxa"/>
            <w:shd w:val="clear" w:color="auto" w:fill="auto"/>
          </w:tcPr>
          <w:p w14:paraId="76DB0B7D" w14:textId="77777777" w:rsidR="00781EEA" w:rsidRDefault="00781EEA" w:rsidP="00C25CC7">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235" w:type="dxa"/>
            <w:shd w:val="clear" w:color="auto" w:fill="auto"/>
          </w:tcPr>
          <w:p w14:paraId="4C54ABB4" w14:textId="77777777" w:rsidR="00781EEA" w:rsidRDefault="00781EEA" w:rsidP="00C25CC7">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389" w:type="dxa"/>
            <w:shd w:val="clear" w:color="auto" w:fill="auto"/>
          </w:tcPr>
          <w:p w14:paraId="674BE471" w14:textId="77777777" w:rsidR="00781EEA" w:rsidRDefault="00781EEA" w:rsidP="00C25CC7">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781EEA" w14:paraId="51EDB8BA" w14:textId="77777777" w:rsidTr="00C25CC7">
        <w:trPr>
          <w:trHeight w:val="269"/>
        </w:trPr>
        <w:tc>
          <w:tcPr>
            <w:tcW w:w="1329" w:type="dxa"/>
            <w:shd w:val="clear" w:color="auto" w:fill="auto"/>
          </w:tcPr>
          <w:p w14:paraId="20B43051" w14:textId="77777777" w:rsidR="00781EEA" w:rsidRDefault="00781EEA" w:rsidP="00C25CC7">
            <w:pPr>
              <w:jc w:val="both"/>
              <w:rPr>
                <w:rFonts w:ascii="Calibri" w:hAnsi="Calibri" w:cs="Calibri"/>
                <w:color w:val="000000"/>
                <w:sz w:val="22"/>
                <w:szCs w:val="22"/>
              </w:rPr>
            </w:pPr>
          </w:p>
        </w:tc>
        <w:tc>
          <w:tcPr>
            <w:tcW w:w="1080" w:type="dxa"/>
            <w:shd w:val="clear" w:color="auto" w:fill="auto"/>
          </w:tcPr>
          <w:p w14:paraId="3BAE6972"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2D1001F9"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Peakes</w:t>
            </w:r>
          </w:p>
        </w:tc>
        <w:tc>
          <w:tcPr>
            <w:tcW w:w="1853" w:type="dxa"/>
            <w:shd w:val="clear" w:color="auto" w:fill="auto"/>
          </w:tcPr>
          <w:p w14:paraId="5A2872D7"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Grass cutting</w:t>
            </w:r>
          </w:p>
        </w:tc>
        <w:tc>
          <w:tcPr>
            <w:tcW w:w="1235" w:type="dxa"/>
            <w:shd w:val="clear" w:color="auto" w:fill="auto"/>
          </w:tcPr>
          <w:p w14:paraId="5CCA8396"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509.00</w:t>
            </w:r>
          </w:p>
        </w:tc>
        <w:tc>
          <w:tcPr>
            <w:tcW w:w="1389" w:type="dxa"/>
            <w:shd w:val="clear" w:color="auto" w:fill="auto"/>
          </w:tcPr>
          <w:p w14:paraId="6026F765" w14:textId="77777777" w:rsidR="00781EEA" w:rsidRDefault="00781EEA" w:rsidP="00C25CC7">
            <w:pPr>
              <w:jc w:val="right"/>
              <w:rPr>
                <w:rFonts w:ascii="Calibri" w:hAnsi="Calibri" w:cs="Calibri"/>
                <w:color w:val="000000"/>
                <w:sz w:val="22"/>
                <w:szCs w:val="22"/>
              </w:rPr>
            </w:pPr>
          </w:p>
        </w:tc>
      </w:tr>
      <w:tr w:rsidR="00781EEA" w14:paraId="2CC73E7B" w14:textId="77777777" w:rsidTr="00C25CC7">
        <w:trPr>
          <w:trHeight w:val="541"/>
        </w:trPr>
        <w:tc>
          <w:tcPr>
            <w:tcW w:w="1329" w:type="dxa"/>
            <w:shd w:val="clear" w:color="auto" w:fill="auto"/>
          </w:tcPr>
          <w:p w14:paraId="27D4AC03" w14:textId="77777777" w:rsidR="00781EEA" w:rsidRDefault="00781EEA" w:rsidP="00C25CC7">
            <w:pPr>
              <w:rPr>
                <w:rFonts w:ascii="Calibri" w:hAnsi="Calibri" w:cs="Calibri"/>
                <w:sz w:val="22"/>
                <w:szCs w:val="22"/>
              </w:rPr>
            </w:pPr>
          </w:p>
        </w:tc>
        <w:tc>
          <w:tcPr>
            <w:tcW w:w="1080" w:type="dxa"/>
            <w:shd w:val="clear" w:color="auto" w:fill="auto"/>
          </w:tcPr>
          <w:p w14:paraId="24D7ACE8"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01111481"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074C52A3"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235" w:type="dxa"/>
            <w:shd w:val="clear" w:color="auto" w:fill="auto"/>
          </w:tcPr>
          <w:p w14:paraId="160AEC6B"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705.97</w:t>
            </w:r>
          </w:p>
        </w:tc>
        <w:tc>
          <w:tcPr>
            <w:tcW w:w="1389" w:type="dxa"/>
            <w:shd w:val="clear" w:color="auto" w:fill="auto"/>
          </w:tcPr>
          <w:p w14:paraId="3C1C8280" w14:textId="77777777" w:rsidR="00781EEA" w:rsidRDefault="00781EEA" w:rsidP="00C25CC7">
            <w:pPr>
              <w:jc w:val="right"/>
              <w:rPr>
                <w:rFonts w:ascii="Calibri" w:hAnsi="Calibri" w:cs="Calibri"/>
                <w:color w:val="000000"/>
                <w:sz w:val="22"/>
                <w:szCs w:val="22"/>
              </w:rPr>
            </w:pPr>
          </w:p>
        </w:tc>
      </w:tr>
      <w:tr w:rsidR="00781EEA" w14:paraId="11231D98" w14:textId="77777777" w:rsidTr="00C25CC7">
        <w:trPr>
          <w:trHeight w:val="857"/>
        </w:trPr>
        <w:tc>
          <w:tcPr>
            <w:tcW w:w="1329" w:type="dxa"/>
            <w:shd w:val="clear" w:color="auto" w:fill="auto"/>
          </w:tcPr>
          <w:p w14:paraId="72B4CBE6" w14:textId="77777777" w:rsidR="00781EEA" w:rsidRDefault="00781EEA" w:rsidP="00C25CC7">
            <w:pPr>
              <w:rPr>
                <w:rFonts w:ascii="Calibri" w:hAnsi="Calibri" w:cs="Calibri"/>
                <w:sz w:val="22"/>
                <w:szCs w:val="22"/>
              </w:rPr>
            </w:pPr>
          </w:p>
        </w:tc>
        <w:tc>
          <w:tcPr>
            <w:tcW w:w="1080" w:type="dxa"/>
            <w:shd w:val="clear" w:color="auto" w:fill="auto"/>
          </w:tcPr>
          <w:p w14:paraId="1CFF20E1"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029D27FE"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 xml:space="preserve">NPF </w:t>
            </w:r>
          </w:p>
        </w:tc>
        <w:tc>
          <w:tcPr>
            <w:tcW w:w="1853" w:type="dxa"/>
            <w:shd w:val="clear" w:color="auto" w:fill="auto"/>
          </w:tcPr>
          <w:p w14:paraId="6213DCFD"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235" w:type="dxa"/>
            <w:shd w:val="clear" w:color="auto" w:fill="auto"/>
          </w:tcPr>
          <w:p w14:paraId="2F11CC13"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231.22</w:t>
            </w:r>
          </w:p>
        </w:tc>
        <w:tc>
          <w:tcPr>
            <w:tcW w:w="1389" w:type="dxa"/>
            <w:shd w:val="clear" w:color="auto" w:fill="auto"/>
          </w:tcPr>
          <w:p w14:paraId="58CED08A" w14:textId="77777777" w:rsidR="00781EEA" w:rsidRDefault="00781EEA" w:rsidP="00C25CC7">
            <w:pPr>
              <w:jc w:val="right"/>
              <w:rPr>
                <w:rFonts w:ascii="Calibri" w:hAnsi="Calibri" w:cs="Calibri"/>
                <w:color w:val="000000"/>
                <w:sz w:val="22"/>
                <w:szCs w:val="22"/>
              </w:rPr>
            </w:pPr>
          </w:p>
        </w:tc>
      </w:tr>
      <w:tr w:rsidR="00781EEA" w14:paraId="4DDB844F" w14:textId="77777777" w:rsidTr="00C25CC7">
        <w:trPr>
          <w:trHeight w:val="541"/>
        </w:trPr>
        <w:tc>
          <w:tcPr>
            <w:tcW w:w="1329" w:type="dxa"/>
            <w:shd w:val="clear" w:color="auto" w:fill="auto"/>
          </w:tcPr>
          <w:p w14:paraId="0B33136F" w14:textId="77777777" w:rsidR="00781EEA" w:rsidRDefault="00781EEA" w:rsidP="00C25CC7">
            <w:pPr>
              <w:rPr>
                <w:rFonts w:ascii="Calibri" w:hAnsi="Calibri" w:cs="Calibri"/>
                <w:sz w:val="22"/>
                <w:szCs w:val="22"/>
              </w:rPr>
            </w:pPr>
          </w:p>
        </w:tc>
        <w:tc>
          <w:tcPr>
            <w:tcW w:w="1080" w:type="dxa"/>
            <w:shd w:val="clear" w:color="auto" w:fill="auto"/>
          </w:tcPr>
          <w:p w14:paraId="417D3A2D"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C2DBAAB"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HMRC</w:t>
            </w:r>
          </w:p>
        </w:tc>
        <w:tc>
          <w:tcPr>
            <w:tcW w:w="1853" w:type="dxa"/>
            <w:shd w:val="clear" w:color="auto" w:fill="auto"/>
          </w:tcPr>
          <w:p w14:paraId="015F28A9"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235" w:type="dxa"/>
            <w:shd w:val="clear" w:color="auto" w:fill="auto"/>
          </w:tcPr>
          <w:p w14:paraId="3AA79CA8"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100.43</w:t>
            </w:r>
          </w:p>
        </w:tc>
        <w:tc>
          <w:tcPr>
            <w:tcW w:w="1389" w:type="dxa"/>
            <w:shd w:val="clear" w:color="auto" w:fill="auto"/>
          </w:tcPr>
          <w:p w14:paraId="4B31BAE3" w14:textId="77777777" w:rsidR="00781EEA" w:rsidRDefault="00781EEA" w:rsidP="00C25CC7">
            <w:pPr>
              <w:jc w:val="right"/>
              <w:rPr>
                <w:rFonts w:ascii="Calibri" w:hAnsi="Calibri" w:cs="Calibri"/>
                <w:color w:val="000000"/>
                <w:sz w:val="22"/>
                <w:szCs w:val="22"/>
              </w:rPr>
            </w:pPr>
          </w:p>
        </w:tc>
      </w:tr>
      <w:tr w:rsidR="00781EEA" w14:paraId="3F7EA40E" w14:textId="77777777" w:rsidTr="00C25CC7">
        <w:trPr>
          <w:trHeight w:val="541"/>
        </w:trPr>
        <w:tc>
          <w:tcPr>
            <w:tcW w:w="1329" w:type="dxa"/>
            <w:shd w:val="clear" w:color="auto" w:fill="auto"/>
          </w:tcPr>
          <w:p w14:paraId="796FAF79" w14:textId="77777777" w:rsidR="00781EEA" w:rsidRDefault="00781EEA" w:rsidP="00C25CC7">
            <w:pPr>
              <w:rPr>
                <w:rFonts w:ascii="Calibri" w:hAnsi="Calibri" w:cs="Calibri"/>
                <w:sz w:val="22"/>
                <w:szCs w:val="22"/>
              </w:rPr>
            </w:pPr>
            <w:r>
              <w:rPr>
                <w:rFonts w:ascii="Calibri" w:hAnsi="Calibri" w:cs="Calibri"/>
                <w:sz w:val="22"/>
                <w:szCs w:val="22"/>
              </w:rPr>
              <w:t>30.11.23</w:t>
            </w:r>
          </w:p>
        </w:tc>
        <w:tc>
          <w:tcPr>
            <w:tcW w:w="1080" w:type="dxa"/>
            <w:shd w:val="clear" w:color="auto" w:fill="auto"/>
          </w:tcPr>
          <w:p w14:paraId="4CABC0EC"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74150342"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URM</w:t>
            </w:r>
          </w:p>
        </w:tc>
        <w:tc>
          <w:tcPr>
            <w:tcW w:w="1853" w:type="dxa"/>
            <w:shd w:val="clear" w:color="auto" w:fill="auto"/>
          </w:tcPr>
          <w:p w14:paraId="652AFFE6"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Glass recycling</w:t>
            </w:r>
          </w:p>
        </w:tc>
        <w:tc>
          <w:tcPr>
            <w:tcW w:w="1235" w:type="dxa"/>
            <w:shd w:val="clear" w:color="auto" w:fill="auto"/>
          </w:tcPr>
          <w:p w14:paraId="3DA7FD63"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16.32</w:t>
            </w:r>
          </w:p>
        </w:tc>
        <w:tc>
          <w:tcPr>
            <w:tcW w:w="1389" w:type="dxa"/>
            <w:shd w:val="clear" w:color="auto" w:fill="auto"/>
          </w:tcPr>
          <w:p w14:paraId="70B088D7"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2.72</w:t>
            </w:r>
          </w:p>
        </w:tc>
      </w:tr>
      <w:tr w:rsidR="00781EEA" w14:paraId="15703B33" w14:textId="77777777" w:rsidTr="00C25CC7">
        <w:trPr>
          <w:trHeight w:val="541"/>
        </w:trPr>
        <w:tc>
          <w:tcPr>
            <w:tcW w:w="1329" w:type="dxa"/>
            <w:shd w:val="clear" w:color="auto" w:fill="auto"/>
          </w:tcPr>
          <w:p w14:paraId="786881FA" w14:textId="77777777" w:rsidR="00781EEA" w:rsidRDefault="00781EEA" w:rsidP="00C25CC7">
            <w:pPr>
              <w:rPr>
                <w:rFonts w:ascii="Calibri" w:hAnsi="Calibri" w:cs="Calibri"/>
                <w:sz w:val="22"/>
                <w:szCs w:val="22"/>
              </w:rPr>
            </w:pPr>
          </w:p>
        </w:tc>
        <w:tc>
          <w:tcPr>
            <w:tcW w:w="1080" w:type="dxa"/>
            <w:shd w:val="clear" w:color="auto" w:fill="auto"/>
          </w:tcPr>
          <w:p w14:paraId="5C4F4C4E"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692F292B"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ICO</w:t>
            </w:r>
          </w:p>
        </w:tc>
        <w:tc>
          <w:tcPr>
            <w:tcW w:w="1853" w:type="dxa"/>
            <w:shd w:val="clear" w:color="auto" w:fill="auto"/>
          </w:tcPr>
          <w:p w14:paraId="514B58D9" w14:textId="77777777" w:rsidR="00781EEA" w:rsidRDefault="00781EEA" w:rsidP="00C25CC7">
            <w:pPr>
              <w:jc w:val="both"/>
              <w:rPr>
                <w:rFonts w:ascii="Calibri" w:hAnsi="Calibri" w:cs="Calibri"/>
                <w:color w:val="000000"/>
                <w:sz w:val="22"/>
                <w:szCs w:val="22"/>
              </w:rPr>
            </w:pPr>
            <w:r>
              <w:rPr>
                <w:rFonts w:ascii="Calibri" w:hAnsi="Calibri" w:cs="Calibri"/>
                <w:color w:val="000000"/>
                <w:sz w:val="22"/>
                <w:szCs w:val="22"/>
              </w:rPr>
              <w:t>Subscription 02.02.24</w:t>
            </w:r>
          </w:p>
        </w:tc>
        <w:tc>
          <w:tcPr>
            <w:tcW w:w="1235" w:type="dxa"/>
            <w:shd w:val="clear" w:color="auto" w:fill="auto"/>
          </w:tcPr>
          <w:p w14:paraId="529C4AD5" w14:textId="77777777" w:rsidR="00781EEA" w:rsidRDefault="00781EEA" w:rsidP="00C25CC7">
            <w:pPr>
              <w:jc w:val="right"/>
              <w:rPr>
                <w:rFonts w:ascii="Calibri" w:hAnsi="Calibri" w:cs="Calibri"/>
                <w:color w:val="000000"/>
                <w:sz w:val="22"/>
                <w:szCs w:val="22"/>
              </w:rPr>
            </w:pPr>
            <w:r>
              <w:rPr>
                <w:rFonts w:ascii="Calibri" w:hAnsi="Calibri" w:cs="Calibri"/>
                <w:color w:val="000000"/>
                <w:sz w:val="22"/>
                <w:szCs w:val="22"/>
              </w:rPr>
              <w:t>35.00</w:t>
            </w:r>
          </w:p>
        </w:tc>
        <w:tc>
          <w:tcPr>
            <w:tcW w:w="1389" w:type="dxa"/>
            <w:shd w:val="clear" w:color="auto" w:fill="auto"/>
          </w:tcPr>
          <w:p w14:paraId="50EFAA97" w14:textId="77777777" w:rsidR="00781EEA" w:rsidRDefault="00781EEA" w:rsidP="00C25CC7">
            <w:pPr>
              <w:jc w:val="right"/>
              <w:rPr>
                <w:rFonts w:ascii="Calibri" w:hAnsi="Calibri" w:cs="Calibri"/>
                <w:color w:val="000000"/>
                <w:sz w:val="22"/>
                <w:szCs w:val="22"/>
              </w:rPr>
            </w:pPr>
          </w:p>
        </w:tc>
      </w:tr>
      <w:bookmarkEnd w:id="0"/>
    </w:tbl>
    <w:p w14:paraId="048170D3" w14:textId="77777777" w:rsidR="00BB0CC1" w:rsidRPr="004944C6" w:rsidRDefault="00BB0CC1" w:rsidP="00BB0CC1">
      <w:pPr>
        <w:autoSpaceDE w:val="0"/>
        <w:autoSpaceDN w:val="0"/>
        <w:jc w:val="both"/>
        <w:rPr>
          <w:b/>
          <w:sz w:val="22"/>
          <w:szCs w:val="22"/>
        </w:rPr>
      </w:pPr>
    </w:p>
    <w:p w14:paraId="22370D30" w14:textId="11AAA832" w:rsidR="00F11B6F" w:rsidRDefault="005454B9" w:rsidP="005454B9">
      <w:pPr>
        <w:pStyle w:val="ListParagraph"/>
        <w:numPr>
          <w:ilvl w:val="1"/>
          <w:numId w:val="2"/>
        </w:numPr>
        <w:tabs>
          <w:tab w:val="left" w:pos="3035"/>
        </w:tabs>
        <w:autoSpaceDE w:val="0"/>
        <w:autoSpaceDN w:val="0"/>
        <w:jc w:val="both"/>
        <w:rPr>
          <w:b/>
          <w:sz w:val="22"/>
          <w:szCs w:val="22"/>
        </w:rPr>
      </w:pPr>
      <w:r>
        <w:rPr>
          <w:b/>
          <w:sz w:val="22"/>
          <w:szCs w:val="22"/>
        </w:rPr>
        <w:t>The following receipt was noted:</w:t>
      </w:r>
    </w:p>
    <w:p w14:paraId="24D884FC" w14:textId="3EF60E12" w:rsidR="005454B9" w:rsidRPr="005454B9" w:rsidRDefault="005454B9" w:rsidP="005454B9">
      <w:pPr>
        <w:pStyle w:val="ListParagraph"/>
        <w:numPr>
          <w:ilvl w:val="2"/>
          <w:numId w:val="2"/>
        </w:numPr>
        <w:tabs>
          <w:tab w:val="left" w:pos="3035"/>
        </w:tabs>
        <w:autoSpaceDE w:val="0"/>
        <w:autoSpaceDN w:val="0"/>
        <w:jc w:val="both"/>
        <w:rPr>
          <w:b/>
          <w:sz w:val="22"/>
          <w:szCs w:val="22"/>
        </w:rPr>
      </w:pPr>
      <w:r>
        <w:rPr>
          <w:bCs/>
          <w:sz w:val="22"/>
          <w:szCs w:val="22"/>
        </w:rPr>
        <w:t>£150.  Donation towards fireworks display</w:t>
      </w:r>
    </w:p>
    <w:p w14:paraId="58F9C785" w14:textId="77777777" w:rsidR="00DA726F" w:rsidRPr="004944C6" w:rsidRDefault="00DA726F" w:rsidP="0054556B">
      <w:pPr>
        <w:autoSpaceDE w:val="0"/>
        <w:autoSpaceDN w:val="0"/>
        <w:jc w:val="both"/>
        <w:rPr>
          <w:b/>
          <w:sz w:val="22"/>
          <w:szCs w:val="22"/>
          <w:u w:val="single"/>
        </w:rPr>
      </w:pPr>
    </w:p>
    <w:p w14:paraId="4B45A3AA" w14:textId="0B580988" w:rsidR="00EB1998" w:rsidRPr="001852DA" w:rsidRDefault="00DA726F" w:rsidP="00611E4B">
      <w:pPr>
        <w:numPr>
          <w:ilvl w:val="0"/>
          <w:numId w:val="2"/>
        </w:numPr>
        <w:rPr>
          <w:b/>
          <w:sz w:val="22"/>
          <w:szCs w:val="22"/>
          <w:u w:val="single"/>
        </w:rPr>
      </w:pPr>
      <w:r w:rsidRPr="004944C6">
        <w:rPr>
          <w:b/>
          <w:sz w:val="22"/>
          <w:szCs w:val="22"/>
          <w:u w:val="single"/>
        </w:rPr>
        <w:t>At the Chairman’s discretion:</w:t>
      </w:r>
      <w:r w:rsidR="00BD215A" w:rsidRPr="004944C6">
        <w:rPr>
          <w:b/>
          <w:sz w:val="22"/>
          <w:szCs w:val="22"/>
          <w:u w:val="single"/>
        </w:rPr>
        <w:t xml:space="preserve"> </w:t>
      </w:r>
      <w:r w:rsidR="00BD215A" w:rsidRPr="004944C6">
        <w:rPr>
          <w:sz w:val="22"/>
          <w:szCs w:val="22"/>
        </w:rPr>
        <w:t xml:space="preserve"> </w:t>
      </w:r>
    </w:p>
    <w:p w14:paraId="38ECCB0C" w14:textId="3E78BF78" w:rsidR="001852DA" w:rsidRPr="008C65A6" w:rsidRDefault="001852DA" w:rsidP="001852DA">
      <w:pPr>
        <w:numPr>
          <w:ilvl w:val="1"/>
          <w:numId w:val="2"/>
        </w:numPr>
        <w:rPr>
          <w:b/>
          <w:sz w:val="22"/>
          <w:szCs w:val="22"/>
          <w:u w:val="single"/>
        </w:rPr>
      </w:pPr>
      <w:r>
        <w:rPr>
          <w:sz w:val="22"/>
          <w:szCs w:val="22"/>
        </w:rPr>
        <w:t>The Chairman noted that there would be discussion regarding fireworks at a future meeting</w:t>
      </w:r>
    </w:p>
    <w:p w14:paraId="7763E502" w14:textId="578A31D0" w:rsidR="002765D9" w:rsidRPr="002765D9" w:rsidRDefault="002765D9" w:rsidP="003F5D65">
      <w:pPr>
        <w:ind w:left="1440"/>
        <w:rPr>
          <w:b/>
          <w:sz w:val="22"/>
          <w:szCs w:val="22"/>
          <w:u w:val="single"/>
        </w:rPr>
      </w:pPr>
    </w:p>
    <w:p w14:paraId="29B5F337" w14:textId="6B8FF72A" w:rsidR="00A7044B" w:rsidRPr="004944C6" w:rsidRDefault="00A60DD8" w:rsidP="00611E4B">
      <w:pPr>
        <w:numPr>
          <w:ilvl w:val="0"/>
          <w:numId w:val="2"/>
        </w:numPr>
        <w:rPr>
          <w:sz w:val="22"/>
          <w:szCs w:val="22"/>
        </w:rPr>
      </w:pPr>
      <w:r w:rsidRPr="004944C6">
        <w:rPr>
          <w:b/>
          <w:sz w:val="22"/>
          <w:szCs w:val="22"/>
          <w:u w:val="single"/>
        </w:rPr>
        <w:t>Items for the Parish News</w:t>
      </w:r>
    </w:p>
    <w:p w14:paraId="692169E0" w14:textId="47AC25D5" w:rsidR="002765D9" w:rsidRPr="00771FAB" w:rsidRDefault="00781EEA" w:rsidP="00771FAB">
      <w:pPr>
        <w:numPr>
          <w:ilvl w:val="1"/>
          <w:numId w:val="2"/>
        </w:numPr>
        <w:rPr>
          <w:sz w:val="22"/>
          <w:szCs w:val="22"/>
        </w:rPr>
      </w:pPr>
      <w:r>
        <w:rPr>
          <w:sz w:val="22"/>
          <w:szCs w:val="22"/>
        </w:rPr>
        <w:t>No Parish News</w:t>
      </w:r>
    </w:p>
    <w:p w14:paraId="1B9D14D0" w14:textId="77777777" w:rsidR="00424235" w:rsidRPr="008B5CB7" w:rsidRDefault="00424235" w:rsidP="008B5CB7">
      <w:pPr>
        <w:rPr>
          <w:sz w:val="22"/>
          <w:szCs w:val="22"/>
        </w:rPr>
      </w:pPr>
    </w:p>
    <w:p w14:paraId="7661E39E" w14:textId="77777777" w:rsidR="002F26BD" w:rsidRPr="004944C6" w:rsidRDefault="002F26BD" w:rsidP="002F26BD">
      <w:pPr>
        <w:ind w:left="1440"/>
        <w:rPr>
          <w:b/>
          <w:sz w:val="22"/>
          <w:szCs w:val="22"/>
        </w:rPr>
      </w:pPr>
    </w:p>
    <w:p w14:paraId="292E76A0" w14:textId="00F873D7" w:rsidR="00B57816" w:rsidRPr="004944C6" w:rsidRDefault="00B57816" w:rsidP="00B57816">
      <w:pPr>
        <w:numPr>
          <w:ilvl w:val="0"/>
          <w:numId w:val="2"/>
        </w:numPr>
        <w:autoSpaceDE w:val="0"/>
        <w:autoSpaceDN w:val="0"/>
        <w:jc w:val="both"/>
        <w:rPr>
          <w:b/>
          <w:sz w:val="22"/>
          <w:szCs w:val="22"/>
        </w:rPr>
      </w:pPr>
      <w:r w:rsidRPr="004944C6">
        <w:rPr>
          <w:b/>
          <w:sz w:val="22"/>
          <w:szCs w:val="22"/>
        </w:rPr>
        <w:t xml:space="preserve">To confirm that the next meeting of the Parish Council will take place on </w:t>
      </w:r>
      <w:r w:rsidR="00611E4B" w:rsidRPr="004944C6">
        <w:rPr>
          <w:b/>
          <w:sz w:val="22"/>
          <w:szCs w:val="22"/>
        </w:rPr>
        <w:t xml:space="preserve">Tuesday </w:t>
      </w:r>
      <w:r w:rsidR="00781EEA">
        <w:rPr>
          <w:b/>
          <w:sz w:val="22"/>
          <w:szCs w:val="22"/>
        </w:rPr>
        <w:t>6</w:t>
      </w:r>
      <w:r w:rsidR="00781EEA" w:rsidRPr="00781EEA">
        <w:rPr>
          <w:b/>
          <w:sz w:val="22"/>
          <w:szCs w:val="22"/>
          <w:vertAlign w:val="superscript"/>
        </w:rPr>
        <w:t>th</w:t>
      </w:r>
      <w:r w:rsidR="00781EEA">
        <w:rPr>
          <w:b/>
          <w:sz w:val="22"/>
          <w:szCs w:val="22"/>
        </w:rPr>
        <w:t xml:space="preserve"> February</w:t>
      </w:r>
      <w:r w:rsidR="00021B4E">
        <w:rPr>
          <w:b/>
          <w:sz w:val="22"/>
          <w:szCs w:val="22"/>
        </w:rPr>
        <w:t xml:space="preserve"> 2024 </w:t>
      </w:r>
      <w:r w:rsidRPr="004944C6">
        <w:rPr>
          <w:b/>
          <w:sz w:val="22"/>
          <w:szCs w:val="22"/>
        </w:rPr>
        <w:t xml:space="preserve">in the Church Rooms at 7.30pm.  </w:t>
      </w:r>
    </w:p>
    <w:p w14:paraId="4EB032CB" w14:textId="25A45E5D" w:rsidR="00A73A1F" w:rsidRPr="004944C6" w:rsidRDefault="00A73A1F" w:rsidP="00A73A1F">
      <w:pPr>
        <w:jc w:val="both"/>
        <w:rPr>
          <w:b/>
          <w:sz w:val="22"/>
          <w:szCs w:val="22"/>
        </w:rPr>
      </w:pPr>
    </w:p>
    <w:p w14:paraId="1A42A4C1" w14:textId="77777777" w:rsidR="00D21940" w:rsidRPr="004944C6" w:rsidRDefault="00D21940" w:rsidP="00D21940">
      <w:pPr>
        <w:rPr>
          <w:b/>
          <w:sz w:val="22"/>
          <w:szCs w:val="22"/>
        </w:rPr>
      </w:pPr>
    </w:p>
    <w:p w14:paraId="54835E5A" w14:textId="12C06B86" w:rsidR="003E6F38" w:rsidRPr="004944C6" w:rsidRDefault="00092578" w:rsidP="00DA726F">
      <w:pPr>
        <w:rPr>
          <w:sz w:val="22"/>
          <w:szCs w:val="22"/>
        </w:rPr>
      </w:pPr>
      <w:r w:rsidRPr="004944C6">
        <w:rPr>
          <w:sz w:val="22"/>
          <w:szCs w:val="22"/>
        </w:rPr>
        <w:t xml:space="preserve">The meeting closed at </w:t>
      </w:r>
      <w:r w:rsidR="006E7280" w:rsidRPr="004944C6">
        <w:rPr>
          <w:sz w:val="22"/>
          <w:szCs w:val="22"/>
        </w:rPr>
        <w:t>2</w:t>
      </w:r>
      <w:r w:rsidR="008B5CB7">
        <w:rPr>
          <w:sz w:val="22"/>
          <w:szCs w:val="22"/>
        </w:rPr>
        <w:t>0</w:t>
      </w:r>
      <w:r w:rsidR="002765D9">
        <w:rPr>
          <w:sz w:val="22"/>
          <w:szCs w:val="22"/>
        </w:rPr>
        <w:t>3</w:t>
      </w:r>
      <w:r w:rsidR="008B5CB7">
        <w:rPr>
          <w:sz w:val="22"/>
          <w:szCs w:val="22"/>
        </w:rPr>
        <w:t>3</w:t>
      </w:r>
      <w:r w:rsidR="00D21940" w:rsidRPr="004944C6">
        <w:rPr>
          <w:sz w:val="22"/>
          <w:szCs w:val="22"/>
        </w:rPr>
        <w:t xml:space="preserve"> hrs</w:t>
      </w:r>
    </w:p>
    <w:sectPr w:rsidR="003E6F38" w:rsidRPr="004944C6" w:rsidSect="00444F53">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6B73" w14:textId="77777777" w:rsidR="00444F53" w:rsidRDefault="00444F53" w:rsidP="00507848">
      <w:r>
        <w:separator/>
      </w:r>
    </w:p>
  </w:endnote>
  <w:endnote w:type="continuationSeparator" w:id="0">
    <w:p w14:paraId="356A8596" w14:textId="77777777" w:rsidR="00444F53" w:rsidRDefault="00444F53"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FB25" w14:textId="77777777" w:rsidR="00444F53" w:rsidRDefault="00444F53" w:rsidP="00507848">
      <w:r>
        <w:separator/>
      </w:r>
    </w:p>
  </w:footnote>
  <w:footnote w:type="continuationSeparator" w:id="0">
    <w:p w14:paraId="0F3ECDEA" w14:textId="77777777" w:rsidR="00444F53" w:rsidRDefault="00444F53"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1B4E"/>
    <w:rsid w:val="00022B03"/>
    <w:rsid w:val="00025732"/>
    <w:rsid w:val="000269D6"/>
    <w:rsid w:val="00030A25"/>
    <w:rsid w:val="00030FAB"/>
    <w:rsid w:val="00031CDB"/>
    <w:rsid w:val="00034360"/>
    <w:rsid w:val="0004068A"/>
    <w:rsid w:val="0004102E"/>
    <w:rsid w:val="000416FB"/>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839EC"/>
    <w:rsid w:val="00090E6D"/>
    <w:rsid w:val="00091C98"/>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12CB"/>
    <w:rsid w:val="000B5027"/>
    <w:rsid w:val="000B559F"/>
    <w:rsid w:val="000C47D1"/>
    <w:rsid w:val="000C58F8"/>
    <w:rsid w:val="000C789D"/>
    <w:rsid w:val="000C7EB2"/>
    <w:rsid w:val="000D1038"/>
    <w:rsid w:val="000D142E"/>
    <w:rsid w:val="000D1BA2"/>
    <w:rsid w:val="000D28BF"/>
    <w:rsid w:val="000D2F59"/>
    <w:rsid w:val="000D331C"/>
    <w:rsid w:val="000D6F9B"/>
    <w:rsid w:val="000D7B1B"/>
    <w:rsid w:val="000D7C78"/>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19"/>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E9C"/>
    <w:rsid w:val="00131F42"/>
    <w:rsid w:val="00132AD5"/>
    <w:rsid w:val="001363EE"/>
    <w:rsid w:val="00137384"/>
    <w:rsid w:val="00140222"/>
    <w:rsid w:val="001464DB"/>
    <w:rsid w:val="001470F8"/>
    <w:rsid w:val="0015006F"/>
    <w:rsid w:val="001501FB"/>
    <w:rsid w:val="00151868"/>
    <w:rsid w:val="00151EBF"/>
    <w:rsid w:val="00154BF9"/>
    <w:rsid w:val="00156752"/>
    <w:rsid w:val="00157A1D"/>
    <w:rsid w:val="00161D45"/>
    <w:rsid w:val="00162B57"/>
    <w:rsid w:val="00165AE6"/>
    <w:rsid w:val="00166495"/>
    <w:rsid w:val="00166681"/>
    <w:rsid w:val="0016709A"/>
    <w:rsid w:val="0016719D"/>
    <w:rsid w:val="00170AF9"/>
    <w:rsid w:val="001716CC"/>
    <w:rsid w:val="00172AD1"/>
    <w:rsid w:val="00172BCB"/>
    <w:rsid w:val="00172E8E"/>
    <w:rsid w:val="00176088"/>
    <w:rsid w:val="0017620E"/>
    <w:rsid w:val="00176C2B"/>
    <w:rsid w:val="00180847"/>
    <w:rsid w:val="00180AAB"/>
    <w:rsid w:val="00180F6E"/>
    <w:rsid w:val="001812E6"/>
    <w:rsid w:val="00183BD1"/>
    <w:rsid w:val="00183CA8"/>
    <w:rsid w:val="001852DA"/>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3ABE"/>
    <w:rsid w:val="001B5B2C"/>
    <w:rsid w:val="001B78E9"/>
    <w:rsid w:val="001B7CED"/>
    <w:rsid w:val="001C094A"/>
    <w:rsid w:val="001C1BF9"/>
    <w:rsid w:val="001C41F3"/>
    <w:rsid w:val="001C5638"/>
    <w:rsid w:val="001C5ADD"/>
    <w:rsid w:val="001C6DE1"/>
    <w:rsid w:val="001D12F7"/>
    <w:rsid w:val="001D6ABE"/>
    <w:rsid w:val="001E052F"/>
    <w:rsid w:val="001E0941"/>
    <w:rsid w:val="001E1F56"/>
    <w:rsid w:val="001E23EE"/>
    <w:rsid w:val="001E242B"/>
    <w:rsid w:val="001E28FB"/>
    <w:rsid w:val="001E35A9"/>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765D9"/>
    <w:rsid w:val="00280800"/>
    <w:rsid w:val="0028229E"/>
    <w:rsid w:val="002855D0"/>
    <w:rsid w:val="00285952"/>
    <w:rsid w:val="00285E1C"/>
    <w:rsid w:val="00290517"/>
    <w:rsid w:val="00290D31"/>
    <w:rsid w:val="00290E25"/>
    <w:rsid w:val="002922DE"/>
    <w:rsid w:val="00292BC6"/>
    <w:rsid w:val="00293018"/>
    <w:rsid w:val="0029317E"/>
    <w:rsid w:val="0029424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0D39"/>
    <w:rsid w:val="0030376F"/>
    <w:rsid w:val="00303EF3"/>
    <w:rsid w:val="00304B21"/>
    <w:rsid w:val="00305513"/>
    <w:rsid w:val="00310DCA"/>
    <w:rsid w:val="00311C77"/>
    <w:rsid w:val="003126B1"/>
    <w:rsid w:val="00312785"/>
    <w:rsid w:val="00313A08"/>
    <w:rsid w:val="003141FB"/>
    <w:rsid w:val="0031442F"/>
    <w:rsid w:val="003145D9"/>
    <w:rsid w:val="00314F70"/>
    <w:rsid w:val="00316D41"/>
    <w:rsid w:val="0032003B"/>
    <w:rsid w:val="00320365"/>
    <w:rsid w:val="0032532D"/>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1F11"/>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092F"/>
    <w:rsid w:val="00393C50"/>
    <w:rsid w:val="003941CE"/>
    <w:rsid w:val="00396CBA"/>
    <w:rsid w:val="003A0C46"/>
    <w:rsid w:val="003A4D07"/>
    <w:rsid w:val="003A4D90"/>
    <w:rsid w:val="003A53E1"/>
    <w:rsid w:val="003A6027"/>
    <w:rsid w:val="003A6947"/>
    <w:rsid w:val="003A6B6C"/>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98C"/>
    <w:rsid w:val="003F2DC4"/>
    <w:rsid w:val="003F4392"/>
    <w:rsid w:val="003F4E28"/>
    <w:rsid w:val="003F5D65"/>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4F53"/>
    <w:rsid w:val="004455C2"/>
    <w:rsid w:val="00446036"/>
    <w:rsid w:val="004479DC"/>
    <w:rsid w:val="004512AE"/>
    <w:rsid w:val="004518D2"/>
    <w:rsid w:val="004525DB"/>
    <w:rsid w:val="00452ED7"/>
    <w:rsid w:val="00453756"/>
    <w:rsid w:val="00453F26"/>
    <w:rsid w:val="0045438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44C6"/>
    <w:rsid w:val="00495D19"/>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C771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44C"/>
    <w:rsid w:val="005309C4"/>
    <w:rsid w:val="005330A2"/>
    <w:rsid w:val="0053363F"/>
    <w:rsid w:val="0053393F"/>
    <w:rsid w:val="00534F86"/>
    <w:rsid w:val="005355AF"/>
    <w:rsid w:val="0053698C"/>
    <w:rsid w:val="005377A6"/>
    <w:rsid w:val="00537935"/>
    <w:rsid w:val="00542062"/>
    <w:rsid w:val="005440E1"/>
    <w:rsid w:val="00544E28"/>
    <w:rsid w:val="005454B9"/>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6C0"/>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0CA9"/>
    <w:rsid w:val="005C17BD"/>
    <w:rsid w:val="005C441E"/>
    <w:rsid w:val="005C4FFC"/>
    <w:rsid w:val="005C5E44"/>
    <w:rsid w:val="005C671F"/>
    <w:rsid w:val="005C7CE7"/>
    <w:rsid w:val="005D14E3"/>
    <w:rsid w:val="005D334D"/>
    <w:rsid w:val="005D3A4D"/>
    <w:rsid w:val="005D57F1"/>
    <w:rsid w:val="005D601B"/>
    <w:rsid w:val="005D6BBF"/>
    <w:rsid w:val="005D6D4A"/>
    <w:rsid w:val="005D71E2"/>
    <w:rsid w:val="005D7BE7"/>
    <w:rsid w:val="005E01DD"/>
    <w:rsid w:val="005E05B6"/>
    <w:rsid w:val="005E2B9A"/>
    <w:rsid w:val="005E510E"/>
    <w:rsid w:val="005F3BB9"/>
    <w:rsid w:val="00601000"/>
    <w:rsid w:val="00606715"/>
    <w:rsid w:val="00607668"/>
    <w:rsid w:val="00611281"/>
    <w:rsid w:val="00611B97"/>
    <w:rsid w:val="00611E4B"/>
    <w:rsid w:val="006120F5"/>
    <w:rsid w:val="006142DD"/>
    <w:rsid w:val="0061430D"/>
    <w:rsid w:val="0061530D"/>
    <w:rsid w:val="00616B96"/>
    <w:rsid w:val="0061718C"/>
    <w:rsid w:val="00620A90"/>
    <w:rsid w:val="00620F60"/>
    <w:rsid w:val="006243E6"/>
    <w:rsid w:val="00625FBD"/>
    <w:rsid w:val="0062612F"/>
    <w:rsid w:val="00626535"/>
    <w:rsid w:val="00626EA3"/>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3903"/>
    <w:rsid w:val="006747C2"/>
    <w:rsid w:val="00675B70"/>
    <w:rsid w:val="00676F8B"/>
    <w:rsid w:val="00677C16"/>
    <w:rsid w:val="00681346"/>
    <w:rsid w:val="00681A32"/>
    <w:rsid w:val="00681ACB"/>
    <w:rsid w:val="006847D4"/>
    <w:rsid w:val="00684BCE"/>
    <w:rsid w:val="006855B6"/>
    <w:rsid w:val="00685ACF"/>
    <w:rsid w:val="006862FE"/>
    <w:rsid w:val="006906C3"/>
    <w:rsid w:val="0069091E"/>
    <w:rsid w:val="006914EE"/>
    <w:rsid w:val="00691B4E"/>
    <w:rsid w:val="00692839"/>
    <w:rsid w:val="00693033"/>
    <w:rsid w:val="0069304C"/>
    <w:rsid w:val="00694D18"/>
    <w:rsid w:val="006954EE"/>
    <w:rsid w:val="00696E70"/>
    <w:rsid w:val="006A135D"/>
    <w:rsid w:val="006A1885"/>
    <w:rsid w:val="006A1E04"/>
    <w:rsid w:val="006A291B"/>
    <w:rsid w:val="006A2B8A"/>
    <w:rsid w:val="006A58CB"/>
    <w:rsid w:val="006A5B54"/>
    <w:rsid w:val="006A688E"/>
    <w:rsid w:val="006B00D8"/>
    <w:rsid w:val="006B0722"/>
    <w:rsid w:val="006B10E0"/>
    <w:rsid w:val="006B139C"/>
    <w:rsid w:val="006B143B"/>
    <w:rsid w:val="006B1573"/>
    <w:rsid w:val="006B1860"/>
    <w:rsid w:val="006B1B1C"/>
    <w:rsid w:val="006B1D38"/>
    <w:rsid w:val="006B1D61"/>
    <w:rsid w:val="006B30D3"/>
    <w:rsid w:val="006B392D"/>
    <w:rsid w:val="006B39B4"/>
    <w:rsid w:val="006B521A"/>
    <w:rsid w:val="006B62C1"/>
    <w:rsid w:val="006B6952"/>
    <w:rsid w:val="006B79F7"/>
    <w:rsid w:val="006C154B"/>
    <w:rsid w:val="006C22F8"/>
    <w:rsid w:val="006C28CD"/>
    <w:rsid w:val="006C3AA4"/>
    <w:rsid w:val="006C64CA"/>
    <w:rsid w:val="006D19DE"/>
    <w:rsid w:val="006D2FE0"/>
    <w:rsid w:val="006D33BA"/>
    <w:rsid w:val="006D39FA"/>
    <w:rsid w:val="006D5D8B"/>
    <w:rsid w:val="006D76DE"/>
    <w:rsid w:val="006D7953"/>
    <w:rsid w:val="006D79C5"/>
    <w:rsid w:val="006D7FFA"/>
    <w:rsid w:val="006E051A"/>
    <w:rsid w:val="006E07D6"/>
    <w:rsid w:val="006E18FE"/>
    <w:rsid w:val="006E1F8C"/>
    <w:rsid w:val="006E22B3"/>
    <w:rsid w:val="006E45A3"/>
    <w:rsid w:val="006E6665"/>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37F91"/>
    <w:rsid w:val="00740CC8"/>
    <w:rsid w:val="007442FD"/>
    <w:rsid w:val="00744936"/>
    <w:rsid w:val="00745AB3"/>
    <w:rsid w:val="00746DF0"/>
    <w:rsid w:val="007516FA"/>
    <w:rsid w:val="00753B40"/>
    <w:rsid w:val="007543F5"/>
    <w:rsid w:val="007552EF"/>
    <w:rsid w:val="0075551F"/>
    <w:rsid w:val="00755D99"/>
    <w:rsid w:val="007570D2"/>
    <w:rsid w:val="00760EA8"/>
    <w:rsid w:val="0076656C"/>
    <w:rsid w:val="00766879"/>
    <w:rsid w:val="00767594"/>
    <w:rsid w:val="00771FAB"/>
    <w:rsid w:val="00772303"/>
    <w:rsid w:val="00774C65"/>
    <w:rsid w:val="00775EDC"/>
    <w:rsid w:val="007765FC"/>
    <w:rsid w:val="0077749F"/>
    <w:rsid w:val="007776A2"/>
    <w:rsid w:val="00780188"/>
    <w:rsid w:val="0078045D"/>
    <w:rsid w:val="00780D63"/>
    <w:rsid w:val="00781EEA"/>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1BF9"/>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0B24"/>
    <w:rsid w:val="00801A40"/>
    <w:rsid w:val="008024F8"/>
    <w:rsid w:val="00803BE3"/>
    <w:rsid w:val="00805120"/>
    <w:rsid w:val="008053F6"/>
    <w:rsid w:val="00805C4F"/>
    <w:rsid w:val="00806757"/>
    <w:rsid w:val="008076B0"/>
    <w:rsid w:val="00810C0B"/>
    <w:rsid w:val="00810EE3"/>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3F5"/>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6D88"/>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B5CB7"/>
    <w:rsid w:val="008C14EB"/>
    <w:rsid w:val="008C19D9"/>
    <w:rsid w:val="008C202D"/>
    <w:rsid w:val="008C5F7D"/>
    <w:rsid w:val="008C61AB"/>
    <w:rsid w:val="008C65A6"/>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E7685"/>
    <w:rsid w:val="008F1DE5"/>
    <w:rsid w:val="008F25E2"/>
    <w:rsid w:val="008F2D63"/>
    <w:rsid w:val="008F7A88"/>
    <w:rsid w:val="00900EB2"/>
    <w:rsid w:val="009013BD"/>
    <w:rsid w:val="00902C9F"/>
    <w:rsid w:val="0090334C"/>
    <w:rsid w:val="00903E00"/>
    <w:rsid w:val="009042DC"/>
    <w:rsid w:val="0090442A"/>
    <w:rsid w:val="0090565F"/>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5781"/>
    <w:rsid w:val="009368DE"/>
    <w:rsid w:val="00937679"/>
    <w:rsid w:val="0094053B"/>
    <w:rsid w:val="00941C2F"/>
    <w:rsid w:val="00954E7B"/>
    <w:rsid w:val="00956A60"/>
    <w:rsid w:val="00957155"/>
    <w:rsid w:val="00957363"/>
    <w:rsid w:val="00961EDF"/>
    <w:rsid w:val="00963A99"/>
    <w:rsid w:val="00963F86"/>
    <w:rsid w:val="0096449A"/>
    <w:rsid w:val="00965483"/>
    <w:rsid w:val="0096671B"/>
    <w:rsid w:val="00966AAE"/>
    <w:rsid w:val="0096786A"/>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4D13"/>
    <w:rsid w:val="009A5BB3"/>
    <w:rsid w:val="009A6351"/>
    <w:rsid w:val="009A7172"/>
    <w:rsid w:val="009A78A7"/>
    <w:rsid w:val="009A79A5"/>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38AA"/>
    <w:rsid w:val="00A241AF"/>
    <w:rsid w:val="00A24ABC"/>
    <w:rsid w:val="00A25153"/>
    <w:rsid w:val="00A3056F"/>
    <w:rsid w:val="00A31167"/>
    <w:rsid w:val="00A31C03"/>
    <w:rsid w:val="00A31D97"/>
    <w:rsid w:val="00A34BB4"/>
    <w:rsid w:val="00A41263"/>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1107"/>
    <w:rsid w:val="00A82683"/>
    <w:rsid w:val="00A83832"/>
    <w:rsid w:val="00A83A4A"/>
    <w:rsid w:val="00A85347"/>
    <w:rsid w:val="00A855E8"/>
    <w:rsid w:val="00A8703A"/>
    <w:rsid w:val="00A87431"/>
    <w:rsid w:val="00A876D8"/>
    <w:rsid w:val="00A90225"/>
    <w:rsid w:val="00A911A6"/>
    <w:rsid w:val="00A93CBE"/>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446F"/>
    <w:rsid w:val="00AC5D01"/>
    <w:rsid w:val="00AC668A"/>
    <w:rsid w:val="00AD0C07"/>
    <w:rsid w:val="00AD1578"/>
    <w:rsid w:val="00AD19B5"/>
    <w:rsid w:val="00AD22B3"/>
    <w:rsid w:val="00AD34F1"/>
    <w:rsid w:val="00AD3566"/>
    <w:rsid w:val="00AD56B8"/>
    <w:rsid w:val="00AD77A6"/>
    <w:rsid w:val="00AE02F9"/>
    <w:rsid w:val="00AE068D"/>
    <w:rsid w:val="00AE1261"/>
    <w:rsid w:val="00AE12D8"/>
    <w:rsid w:val="00AE1B72"/>
    <w:rsid w:val="00AE2F59"/>
    <w:rsid w:val="00AE303E"/>
    <w:rsid w:val="00AE47F7"/>
    <w:rsid w:val="00AE4825"/>
    <w:rsid w:val="00AE4D01"/>
    <w:rsid w:val="00AF132B"/>
    <w:rsid w:val="00AF1981"/>
    <w:rsid w:val="00AF3E92"/>
    <w:rsid w:val="00AF41D8"/>
    <w:rsid w:val="00AF4721"/>
    <w:rsid w:val="00AF506B"/>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0FE8"/>
    <w:rsid w:val="00B6173C"/>
    <w:rsid w:val="00B61E4E"/>
    <w:rsid w:val="00B6249B"/>
    <w:rsid w:val="00B63975"/>
    <w:rsid w:val="00B64009"/>
    <w:rsid w:val="00B65F5E"/>
    <w:rsid w:val="00B70D5B"/>
    <w:rsid w:val="00B71DE9"/>
    <w:rsid w:val="00B73CCD"/>
    <w:rsid w:val="00B73D1F"/>
    <w:rsid w:val="00B751F7"/>
    <w:rsid w:val="00B76301"/>
    <w:rsid w:val="00B76E8F"/>
    <w:rsid w:val="00B776FD"/>
    <w:rsid w:val="00B77BF6"/>
    <w:rsid w:val="00B80BCE"/>
    <w:rsid w:val="00B819EF"/>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0CC1"/>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007"/>
    <w:rsid w:val="00C3171C"/>
    <w:rsid w:val="00C31804"/>
    <w:rsid w:val="00C36A0D"/>
    <w:rsid w:val="00C42797"/>
    <w:rsid w:val="00C429AA"/>
    <w:rsid w:val="00C44858"/>
    <w:rsid w:val="00C460E5"/>
    <w:rsid w:val="00C52CEA"/>
    <w:rsid w:val="00C53A90"/>
    <w:rsid w:val="00C5578C"/>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53D6"/>
    <w:rsid w:val="00C86613"/>
    <w:rsid w:val="00C90BDF"/>
    <w:rsid w:val="00C93DD2"/>
    <w:rsid w:val="00C94148"/>
    <w:rsid w:val="00C9425C"/>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3394"/>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CF5017"/>
    <w:rsid w:val="00CF6631"/>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36AEA"/>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4FA7"/>
    <w:rsid w:val="00D95907"/>
    <w:rsid w:val="00D95FD3"/>
    <w:rsid w:val="00D977CA"/>
    <w:rsid w:val="00DA0F07"/>
    <w:rsid w:val="00DA23C5"/>
    <w:rsid w:val="00DA2B0A"/>
    <w:rsid w:val="00DA3BA8"/>
    <w:rsid w:val="00DA4CC5"/>
    <w:rsid w:val="00DA4D5F"/>
    <w:rsid w:val="00DA520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D3E"/>
    <w:rsid w:val="00E10E77"/>
    <w:rsid w:val="00E12BF8"/>
    <w:rsid w:val="00E13EC7"/>
    <w:rsid w:val="00E14B29"/>
    <w:rsid w:val="00E172D6"/>
    <w:rsid w:val="00E175BC"/>
    <w:rsid w:val="00E17DE1"/>
    <w:rsid w:val="00E245DA"/>
    <w:rsid w:val="00E24B1D"/>
    <w:rsid w:val="00E265B6"/>
    <w:rsid w:val="00E34531"/>
    <w:rsid w:val="00E3502D"/>
    <w:rsid w:val="00E40A85"/>
    <w:rsid w:val="00E4273A"/>
    <w:rsid w:val="00E43F78"/>
    <w:rsid w:val="00E44120"/>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A51BD"/>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5DB7"/>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EF6386"/>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2BFD"/>
    <w:rsid w:val="00F54E06"/>
    <w:rsid w:val="00F5537A"/>
    <w:rsid w:val="00F557CC"/>
    <w:rsid w:val="00F57495"/>
    <w:rsid w:val="00F57B5D"/>
    <w:rsid w:val="00F57C18"/>
    <w:rsid w:val="00F60E63"/>
    <w:rsid w:val="00F6173F"/>
    <w:rsid w:val="00F62E22"/>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212F"/>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73D"/>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E6F05"/>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Mundesley Finance</cp:lastModifiedBy>
  <cp:revision>5</cp:revision>
  <cp:lastPrinted>2023-12-28T20:58:00Z</cp:lastPrinted>
  <dcterms:created xsi:type="dcterms:W3CDTF">2023-12-28T21:54:00Z</dcterms:created>
  <dcterms:modified xsi:type="dcterms:W3CDTF">2024-01-20T13:48:00Z</dcterms:modified>
</cp:coreProperties>
</file>